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465"/>
      </w:tblGrid>
      <w:tr w:rsidR="00284777" w:rsidRPr="00284777" w14:paraId="321227D2" w14:textId="77777777" w:rsidTr="00F755E8">
        <w:trPr>
          <w:trHeight w:val="669"/>
          <w:jc w:val="center"/>
        </w:trPr>
        <w:tc>
          <w:tcPr>
            <w:tcW w:w="4904" w:type="dxa"/>
          </w:tcPr>
          <w:p w14:paraId="2669B9AA" w14:textId="6BAA6682" w:rsidR="00255B09" w:rsidRPr="00284777" w:rsidRDefault="00255B09" w:rsidP="00EB04C7">
            <w:pPr>
              <w:rPr>
                <w:rFonts w:ascii="Times New Roman" w:hAnsi="Times New Roman" w:cs="Times New Roman"/>
                <w:color w:val="auto"/>
                <w:sz w:val="24"/>
                <w:lang w:val="en-US"/>
              </w:rPr>
            </w:pPr>
            <w:r w:rsidRPr="00284777">
              <w:rPr>
                <w:rFonts w:ascii="Times New Roman" w:hAnsi="Times New Roman" w:cs="Times New Roman"/>
                <w:color w:val="auto"/>
                <w:sz w:val="24"/>
              </w:rPr>
              <w:t xml:space="preserve">SỞ Y TẾ </w:t>
            </w:r>
            <w:r w:rsidR="009439FE" w:rsidRPr="00284777">
              <w:rPr>
                <w:rFonts w:ascii="Times New Roman" w:hAnsi="Times New Roman" w:cs="Times New Roman"/>
                <w:color w:val="auto"/>
                <w:sz w:val="24"/>
                <w:lang w:val="en-US"/>
              </w:rPr>
              <w:t>TỈNH HƯNG YÊN</w:t>
            </w:r>
          </w:p>
          <w:p w14:paraId="41046BC0" w14:textId="65F08C93" w:rsidR="00255B09" w:rsidRPr="00284777" w:rsidRDefault="00255B09" w:rsidP="00EB04C7">
            <w:pPr>
              <w:rPr>
                <w:rFonts w:ascii="Times New Roman" w:hAnsi="Times New Roman" w:cs="Times New Roman"/>
                <w:b/>
                <w:color w:val="auto"/>
                <w:sz w:val="24"/>
              </w:rPr>
            </w:pPr>
            <w:r w:rsidRPr="00284777">
              <w:rPr>
                <w:rFonts w:ascii="Times New Roman" w:hAnsi="Times New Roman" w:cs="Times New Roman"/>
                <w:b/>
                <w:color w:val="auto"/>
                <w:sz w:val="24"/>
              </w:rPr>
              <w:t>BỆNH VIỆN ĐA KHOA ĐÔNG HƯNG</w:t>
            </w:r>
          </w:p>
          <w:p w14:paraId="61A6790B" w14:textId="39B52172" w:rsidR="00255B09" w:rsidRPr="00284777" w:rsidRDefault="00F755E8" w:rsidP="00EB04C7">
            <w:pPr>
              <w:rPr>
                <w:rFonts w:ascii="Times New Roman" w:hAnsi="Times New Roman" w:cs="Times New Roman"/>
                <w:b/>
                <w:color w:val="auto"/>
                <w:sz w:val="26"/>
                <w:szCs w:val="26"/>
              </w:rPr>
            </w:pPr>
            <w:r>
              <w:rPr>
                <w:rFonts w:ascii="Times New Roman" w:hAnsi="Times New Roman" w:cs="Times New Roman"/>
                <w:b/>
                <w:noProof/>
                <w:color w:val="auto"/>
                <w:sz w:val="26"/>
                <w:szCs w:val="26"/>
              </w:rPr>
              <mc:AlternateContent>
                <mc:Choice Requires="wps">
                  <w:drawing>
                    <wp:anchor distT="0" distB="0" distL="114300" distR="114300" simplePos="0" relativeHeight="251669504" behindDoc="0" locked="0" layoutInCell="1" allowOverlap="1" wp14:anchorId="74D0E761" wp14:editId="596240B0">
                      <wp:simplePos x="0" y="0"/>
                      <wp:positionH relativeFrom="column">
                        <wp:posOffset>636904</wp:posOffset>
                      </wp:positionH>
                      <wp:positionV relativeFrom="paragraph">
                        <wp:posOffset>29845</wp:posOffset>
                      </wp:positionV>
                      <wp:extent cx="1609725" cy="0"/>
                      <wp:effectExtent l="0" t="0" r="0" b="0"/>
                      <wp:wrapNone/>
                      <wp:docPr id="321846695" name="Straight Connector 8"/>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E42BB"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0.15pt,2.35pt" to="17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lr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" strokecolor="black [3213]" strokeweight=".5pt">
                      <v:stroke joinstyle="miter"/>
                    </v:line>
                  </w:pict>
                </mc:Fallback>
              </mc:AlternateContent>
            </w:r>
          </w:p>
        </w:tc>
        <w:tc>
          <w:tcPr>
            <w:tcW w:w="5465" w:type="dxa"/>
          </w:tcPr>
          <w:p w14:paraId="4A7E8219" w14:textId="77777777" w:rsidR="00255B09" w:rsidRPr="00284777" w:rsidRDefault="00255B09" w:rsidP="00EB04C7">
            <w:pPr>
              <w:rPr>
                <w:rFonts w:ascii="Times New Roman" w:hAnsi="Times New Roman" w:cs="Times New Roman"/>
                <w:b/>
                <w:color w:val="auto"/>
                <w:sz w:val="24"/>
              </w:rPr>
            </w:pPr>
            <w:r w:rsidRPr="00284777">
              <w:rPr>
                <w:rFonts w:ascii="Times New Roman" w:hAnsi="Times New Roman" w:cs="Times New Roman"/>
                <w:b/>
                <w:color w:val="auto"/>
                <w:sz w:val="24"/>
              </w:rPr>
              <w:t>CỘNG HÒA XÃ HỘI CHỦ NGHĨA VIỆT NAM</w:t>
            </w:r>
          </w:p>
          <w:p w14:paraId="7251D085" w14:textId="77777777" w:rsidR="00255B09" w:rsidRPr="00284777" w:rsidRDefault="00255B09" w:rsidP="00EB04C7">
            <w:pPr>
              <w:rPr>
                <w:rFonts w:ascii="Times New Roman" w:hAnsi="Times New Roman" w:cs="Times New Roman"/>
                <w:b/>
                <w:color w:val="auto"/>
                <w:sz w:val="26"/>
                <w:szCs w:val="26"/>
              </w:rPr>
            </w:pPr>
            <w:r w:rsidRPr="00284777">
              <w:rPr>
                <w:rFonts w:ascii="Times New Roman" w:hAnsi="Times New Roman" w:cs="Times New Roman"/>
                <w:b/>
                <w:color w:val="auto"/>
                <w:sz w:val="26"/>
                <w:szCs w:val="26"/>
              </w:rPr>
              <w:t>Độc lập – Tự do – Hạnh phúc</w:t>
            </w:r>
          </w:p>
          <w:p w14:paraId="47B97D8B" w14:textId="77777777" w:rsidR="00255B09" w:rsidRPr="00284777" w:rsidRDefault="00AA7F9C" w:rsidP="00EB04C7">
            <w:pPr>
              <w:rPr>
                <w:rFonts w:ascii="Times New Roman" w:hAnsi="Times New Roman" w:cs="Times New Roman"/>
                <w:b/>
                <w:color w:val="auto"/>
                <w:sz w:val="26"/>
                <w:szCs w:val="26"/>
              </w:rPr>
            </w:pPr>
            <w:r w:rsidRPr="00284777">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62336" behindDoc="0" locked="0" layoutInCell="1" allowOverlap="1" wp14:anchorId="74808B75" wp14:editId="7FB4B26F">
                      <wp:simplePos x="0" y="0"/>
                      <wp:positionH relativeFrom="column">
                        <wp:posOffset>633095</wp:posOffset>
                      </wp:positionH>
                      <wp:positionV relativeFrom="paragraph">
                        <wp:posOffset>19685</wp:posOffset>
                      </wp:positionV>
                      <wp:extent cx="2030730" cy="10795"/>
                      <wp:effectExtent l="10795" t="13335" r="635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C320E" id="_x0000_t32" coordsize="21600,21600" o:spt="32" o:oned="t" path="m,l21600,21600e" filled="f">
                      <v:path arrowok="t" fillok="f" o:connecttype="none"/>
                      <o:lock v:ext="edit" shapetype="t"/>
                    </v:shapetype>
                    <v:shape id="Straight Arrow Connector 5" o:spid="_x0000_s1026" type="#_x0000_t32" style="position:absolute;margin-left:49.85pt;margin-top:1.55pt;width:159.9pt;height:.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"/>
                  </w:pict>
                </mc:Fallback>
              </mc:AlternateContent>
            </w:r>
          </w:p>
        </w:tc>
      </w:tr>
      <w:tr w:rsidR="00284777" w:rsidRPr="00284777" w14:paraId="59DAA0EE" w14:textId="77777777" w:rsidTr="00F755E8">
        <w:trPr>
          <w:trHeight w:val="778"/>
          <w:jc w:val="center"/>
        </w:trPr>
        <w:tc>
          <w:tcPr>
            <w:tcW w:w="4904" w:type="dxa"/>
          </w:tcPr>
          <w:p w14:paraId="0C39CCF8" w14:textId="0D1F9255" w:rsidR="00255B09" w:rsidRPr="001D21A1" w:rsidRDefault="00255B09" w:rsidP="00CC5FB7">
            <w:pPr>
              <w:rPr>
                <w:rFonts w:ascii="Times New Roman" w:hAnsi="Times New Roman" w:cs="Times New Roman"/>
                <w:color w:val="auto"/>
                <w:sz w:val="28"/>
                <w:szCs w:val="28"/>
                <w:lang w:val="en-US"/>
              </w:rPr>
            </w:pPr>
            <w:r w:rsidRPr="001D21A1">
              <w:rPr>
                <w:rFonts w:ascii="Times New Roman" w:hAnsi="Times New Roman" w:cs="Times New Roman"/>
                <w:color w:val="auto"/>
                <w:sz w:val="28"/>
                <w:szCs w:val="28"/>
              </w:rPr>
              <w:t>Số:             /</w:t>
            </w:r>
            <w:r w:rsidR="002B7EF4" w:rsidRPr="001D21A1">
              <w:rPr>
                <w:rFonts w:ascii="Times New Roman" w:hAnsi="Times New Roman" w:cs="Times New Roman"/>
                <w:color w:val="auto"/>
                <w:sz w:val="28"/>
                <w:szCs w:val="28"/>
                <w:lang w:val="en-US"/>
              </w:rPr>
              <w:t>T</w:t>
            </w:r>
            <w:r w:rsidR="00076ECF" w:rsidRPr="001D21A1">
              <w:rPr>
                <w:rFonts w:ascii="Times New Roman" w:hAnsi="Times New Roman" w:cs="Times New Roman"/>
                <w:color w:val="auto"/>
                <w:sz w:val="28"/>
                <w:szCs w:val="28"/>
                <w:lang w:val="en-US"/>
              </w:rPr>
              <w:t>M</w:t>
            </w:r>
            <w:r w:rsidRPr="001D21A1">
              <w:rPr>
                <w:rFonts w:ascii="Times New Roman" w:hAnsi="Times New Roman" w:cs="Times New Roman"/>
                <w:color w:val="auto"/>
                <w:sz w:val="28"/>
                <w:szCs w:val="28"/>
              </w:rPr>
              <w:t>-BV</w:t>
            </w:r>
          </w:p>
        </w:tc>
        <w:tc>
          <w:tcPr>
            <w:tcW w:w="5465" w:type="dxa"/>
          </w:tcPr>
          <w:p w14:paraId="2078EAF6" w14:textId="49A2FF0E" w:rsidR="00CC5FB7" w:rsidRPr="001D21A1" w:rsidRDefault="00B250BB" w:rsidP="00CC5FB7">
            <w:pPr>
              <w:rPr>
                <w:rFonts w:ascii="Times New Roman" w:hAnsi="Times New Roman" w:cs="Times New Roman"/>
                <w:i/>
                <w:color w:val="auto"/>
                <w:sz w:val="28"/>
                <w:szCs w:val="28"/>
              </w:rPr>
            </w:pPr>
            <w:r w:rsidRPr="001D21A1">
              <w:rPr>
                <w:rFonts w:ascii="Times New Roman" w:hAnsi="Times New Roman" w:cs="Times New Roman"/>
                <w:i/>
                <w:color w:val="auto"/>
                <w:sz w:val="28"/>
                <w:szCs w:val="28"/>
              </w:rPr>
              <w:t xml:space="preserve">Đông Hưng, ngày      tháng </w:t>
            </w:r>
            <w:r w:rsidR="002B7EF4" w:rsidRPr="001D21A1">
              <w:rPr>
                <w:rFonts w:ascii="Times New Roman" w:hAnsi="Times New Roman" w:cs="Times New Roman"/>
                <w:i/>
                <w:color w:val="auto"/>
                <w:sz w:val="28"/>
                <w:szCs w:val="28"/>
                <w:lang w:val="en-US"/>
              </w:rPr>
              <w:t>0</w:t>
            </w:r>
            <w:r w:rsidR="009439FE" w:rsidRPr="001D21A1">
              <w:rPr>
                <w:rFonts w:ascii="Times New Roman" w:hAnsi="Times New Roman" w:cs="Times New Roman"/>
                <w:i/>
                <w:color w:val="auto"/>
                <w:sz w:val="28"/>
                <w:szCs w:val="28"/>
                <w:lang w:val="en-US"/>
              </w:rPr>
              <w:t>3</w:t>
            </w:r>
            <w:r w:rsidR="00255B09" w:rsidRPr="001D21A1">
              <w:rPr>
                <w:rFonts w:ascii="Times New Roman" w:hAnsi="Times New Roman" w:cs="Times New Roman"/>
                <w:i/>
                <w:color w:val="auto"/>
                <w:sz w:val="28"/>
                <w:szCs w:val="28"/>
              </w:rPr>
              <w:t xml:space="preserve"> năm 202</w:t>
            </w:r>
            <w:r w:rsidR="009439FE" w:rsidRPr="001D21A1">
              <w:rPr>
                <w:rFonts w:ascii="Times New Roman" w:hAnsi="Times New Roman" w:cs="Times New Roman"/>
                <w:i/>
                <w:color w:val="auto"/>
                <w:sz w:val="28"/>
                <w:szCs w:val="28"/>
                <w:lang w:val="en-US"/>
              </w:rPr>
              <w:t>6</w:t>
            </w:r>
            <w:r w:rsidR="00CC5FB7" w:rsidRPr="001D21A1">
              <w:rPr>
                <w:rFonts w:ascii="Times New Roman" w:hAnsi="Times New Roman" w:cs="Times New Roman"/>
                <w:color w:val="auto"/>
                <w:sz w:val="28"/>
                <w:szCs w:val="28"/>
                <w:lang w:val="en-US"/>
              </w:rPr>
              <w:tab/>
            </w:r>
          </w:p>
        </w:tc>
      </w:tr>
    </w:tbl>
    <w:p w14:paraId="03B913EB" w14:textId="77777777" w:rsidR="002B7EF4" w:rsidRPr="00284777" w:rsidRDefault="00076ECF" w:rsidP="00A34144">
      <w:pPr>
        <w:rPr>
          <w:rStyle w:val="BodyTextChar1"/>
          <w:b/>
          <w:bCs/>
          <w:i w:val="0"/>
          <w:iCs w:val="0"/>
          <w:color w:val="auto"/>
          <w:sz w:val="28"/>
          <w:szCs w:val="28"/>
          <w:lang w:val="en-US"/>
        </w:rPr>
      </w:pPr>
      <w:r w:rsidRPr="00284777">
        <w:rPr>
          <w:rStyle w:val="BodyTextChar1"/>
          <w:b/>
          <w:bCs/>
          <w:i w:val="0"/>
          <w:iCs w:val="0"/>
          <w:color w:val="auto"/>
          <w:sz w:val="28"/>
          <w:szCs w:val="28"/>
          <w:lang w:val="en-US"/>
        </w:rPr>
        <w:t>THƯ MỜI</w:t>
      </w:r>
    </w:p>
    <w:p w14:paraId="6E3DBFF0" w14:textId="26A25DB1" w:rsidR="00055A97" w:rsidRPr="00284777" w:rsidRDefault="002B7EF4" w:rsidP="005610A0">
      <w:pPr>
        <w:rPr>
          <w:rStyle w:val="BodyTextChar1"/>
          <w:b/>
          <w:bCs/>
          <w:i w:val="0"/>
          <w:iCs w:val="0"/>
          <w:color w:val="auto"/>
          <w:sz w:val="28"/>
          <w:szCs w:val="28"/>
          <w:lang w:val="en-US"/>
        </w:rPr>
      </w:pPr>
      <w:r w:rsidRPr="00284777">
        <w:rPr>
          <w:rStyle w:val="BodyTextChar1"/>
          <w:b/>
          <w:bCs/>
          <w:i w:val="0"/>
          <w:iCs w:val="0"/>
          <w:color w:val="auto"/>
          <w:sz w:val="28"/>
          <w:szCs w:val="28"/>
          <w:lang w:val="en-US"/>
        </w:rPr>
        <w:t xml:space="preserve">Về việc báo giá </w:t>
      </w:r>
      <w:r w:rsidR="00A8770C">
        <w:rPr>
          <w:rStyle w:val="BodyTextChar1"/>
          <w:b/>
          <w:bCs/>
          <w:i w:val="0"/>
          <w:iCs w:val="0"/>
          <w:color w:val="auto"/>
          <w:sz w:val="28"/>
          <w:szCs w:val="28"/>
          <w:lang w:val="en-US"/>
        </w:rPr>
        <w:t>vé máy bay</w:t>
      </w:r>
      <w:r w:rsidR="005610A0" w:rsidRPr="00284777">
        <w:rPr>
          <w:rStyle w:val="BodyTextChar1"/>
          <w:b/>
          <w:bCs/>
          <w:i w:val="0"/>
          <w:iCs w:val="0"/>
          <w:color w:val="auto"/>
          <w:sz w:val="28"/>
          <w:szCs w:val="28"/>
          <w:lang w:val="en-US"/>
        </w:rPr>
        <w:t xml:space="preserve"> </w:t>
      </w:r>
      <w:r w:rsidR="006C423B" w:rsidRPr="00284777">
        <w:rPr>
          <w:rStyle w:val="BodyTextChar1"/>
          <w:b/>
          <w:bCs/>
          <w:i w:val="0"/>
          <w:iCs w:val="0"/>
          <w:color w:val="auto"/>
          <w:sz w:val="28"/>
          <w:szCs w:val="28"/>
          <w:lang w:val="en-US"/>
        </w:rPr>
        <w:t>năm 202</w:t>
      </w:r>
      <w:r w:rsidR="009439FE" w:rsidRPr="00284777">
        <w:rPr>
          <w:rStyle w:val="BodyTextChar1"/>
          <w:b/>
          <w:bCs/>
          <w:i w:val="0"/>
          <w:iCs w:val="0"/>
          <w:color w:val="auto"/>
          <w:sz w:val="28"/>
          <w:szCs w:val="28"/>
          <w:lang w:val="en-US"/>
        </w:rPr>
        <w:t>6</w:t>
      </w:r>
      <w:r w:rsidR="006C423B" w:rsidRPr="00284777">
        <w:rPr>
          <w:rStyle w:val="BodyTextChar1"/>
          <w:b/>
          <w:bCs/>
          <w:i w:val="0"/>
          <w:iCs w:val="0"/>
          <w:color w:val="auto"/>
          <w:sz w:val="28"/>
          <w:szCs w:val="28"/>
          <w:lang w:val="en-US"/>
        </w:rPr>
        <w:t xml:space="preserve"> </w:t>
      </w:r>
    </w:p>
    <w:p w14:paraId="51F94269" w14:textId="77777777" w:rsidR="000F511D" w:rsidRPr="00284777" w:rsidRDefault="00D45344" w:rsidP="00A34144">
      <w:pPr>
        <w:rPr>
          <w:rFonts w:ascii="Times New Roman" w:hAnsi="Times New Roman" w:cs="Times New Roman"/>
          <w:color w:val="auto"/>
          <w:sz w:val="28"/>
          <w:szCs w:val="28"/>
          <w:lang w:val="en-US"/>
        </w:rPr>
      </w:pPr>
      <w:r w:rsidRPr="00284777">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4384" behindDoc="0" locked="0" layoutInCell="1" allowOverlap="1" wp14:anchorId="73A61CA6" wp14:editId="46A60B3C">
                <wp:simplePos x="0" y="0"/>
                <wp:positionH relativeFrom="column">
                  <wp:posOffset>2346877</wp:posOffset>
                </wp:positionH>
                <wp:positionV relativeFrom="paragraph">
                  <wp:posOffset>12755</wp:posOffset>
                </wp:positionV>
                <wp:extent cx="1097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A907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1pt" to="27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vh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" strokecolor="black [3200]" strokeweight=".5pt">
                <v:stroke joinstyle="miter"/>
              </v:line>
            </w:pict>
          </mc:Fallback>
        </mc:AlternateContent>
      </w:r>
    </w:p>
    <w:p w14:paraId="56F2DC3F" w14:textId="494F456C" w:rsidR="00A34144" w:rsidRPr="00F73377" w:rsidRDefault="00A34144" w:rsidP="00F73377">
      <w:pPr>
        <w:rPr>
          <w:rStyle w:val="BodyTextChar1"/>
          <w:bCs/>
          <w:i w:val="0"/>
          <w:iCs w:val="0"/>
          <w:color w:val="auto"/>
          <w:sz w:val="28"/>
          <w:szCs w:val="28"/>
          <w:lang w:val="en-US"/>
        </w:rPr>
      </w:pPr>
      <w:r w:rsidRPr="00284777">
        <w:rPr>
          <w:rStyle w:val="BodyTextChar1"/>
          <w:bCs/>
          <w:i w:val="0"/>
          <w:iCs w:val="0"/>
          <w:color w:val="auto"/>
          <w:sz w:val="28"/>
          <w:szCs w:val="28"/>
        </w:rPr>
        <w:t xml:space="preserve">Kính gửi: </w:t>
      </w:r>
      <w:r w:rsidR="008F109A" w:rsidRPr="00284777">
        <w:rPr>
          <w:rStyle w:val="BodyTextChar1"/>
          <w:bCs/>
          <w:i w:val="0"/>
          <w:iCs w:val="0"/>
          <w:color w:val="auto"/>
          <w:sz w:val="28"/>
          <w:szCs w:val="28"/>
          <w:lang w:val="en-US"/>
        </w:rPr>
        <w:t xml:space="preserve">Quý Công ty, </w:t>
      </w:r>
      <w:r w:rsidR="005073C8" w:rsidRPr="00284777">
        <w:rPr>
          <w:rStyle w:val="BodyTextChar1"/>
          <w:bCs/>
          <w:i w:val="0"/>
          <w:iCs w:val="0"/>
          <w:color w:val="auto"/>
          <w:sz w:val="28"/>
          <w:szCs w:val="28"/>
          <w:lang w:val="en-US"/>
        </w:rPr>
        <w:t xml:space="preserve">doanh nghiệp, đơn vị cung cấp </w:t>
      </w:r>
      <w:r w:rsidR="00F73377">
        <w:rPr>
          <w:rStyle w:val="BodyTextChar1"/>
          <w:bCs/>
          <w:i w:val="0"/>
          <w:iCs w:val="0"/>
          <w:color w:val="auto"/>
          <w:sz w:val="28"/>
          <w:szCs w:val="28"/>
          <w:lang w:val="en-US"/>
        </w:rPr>
        <w:t>vé máy bay</w:t>
      </w:r>
      <w:r w:rsidR="009527E4" w:rsidRPr="00284777">
        <w:rPr>
          <w:rStyle w:val="BodyTextChar1"/>
          <w:bCs/>
          <w:i w:val="0"/>
          <w:iCs w:val="0"/>
          <w:color w:val="auto"/>
          <w:sz w:val="28"/>
          <w:szCs w:val="28"/>
          <w:lang w:val="en-US"/>
        </w:rPr>
        <w:t>.</w:t>
      </w:r>
    </w:p>
    <w:p w14:paraId="3DF8488F" w14:textId="77777777" w:rsidR="00A34144" w:rsidRPr="00284777" w:rsidRDefault="00A34144" w:rsidP="00A34144">
      <w:pPr>
        <w:rPr>
          <w:rFonts w:ascii="Times New Roman" w:hAnsi="Times New Roman" w:cs="Times New Roman"/>
          <w:color w:val="auto"/>
          <w:sz w:val="12"/>
          <w:szCs w:val="28"/>
        </w:rPr>
      </w:pPr>
    </w:p>
    <w:p w14:paraId="79047076" w14:textId="2A38FA5B" w:rsidR="00A34144" w:rsidRPr="00284777" w:rsidRDefault="00BC5F49" w:rsidP="000A7B1C">
      <w:pPr>
        <w:pStyle w:val="BodyText"/>
        <w:shd w:val="clear" w:color="auto" w:fill="auto"/>
        <w:spacing w:before="120" w:after="120" w:line="240" w:lineRule="auto"/>
        <w:ind w:firstLine="720"/>
        <w:jc w:val="both"/>
        <w:rPr>
          <w:sz w:val="28"/>
          <w:szCs w:val="28"/>
        </w:rPr>
      </w:pPr>
      <w:r w:rsidRPr="00284777">
        <w:rPr>
          <w:rStyle w:val="BodyTextChar1"/>
          <w:iCs/>
          <w:sz w:val="28"/>
          <w:szCs w:val="28"/>
          <w:lang w:eastAsia="vi-VN"/>
        </w:rPr>
        <w:t>Bệnh viện Đa khoa Đông Hưng</w:t>
      </w:r>
      <w:r w:rsidR="00A34144" w:rsidRPr="00284777">
        <w:rPr>
          <w:rStyle w:val="BodyTextChar1"/>
          <w:sz w:val="28"/>
          <w:szCs w:val="28"/>
          <w:lang w:eastAsia="vi-VN"/>
        </w:rPr>
        <w:t xml:space="preserve"> có nhu cầu tiếp nhận báo giá để tham khảo, </w:t>
      </w:r>
      <w:r w:rsidR="005610A0" w:rsidRPr="00284777">
        <w:rPr>
          <w:rStyle w:val="BodyTextChar1"/>
          <w:sz w:val="28"/>
          <w:szCs w:val="28"/>
          <w:lang w:eastAsia="vi-VN"/>
        </w:rPr>
        <w:t xml:space="preserve">làm cơ sở </w:t>
      </w:r>
      <w:r w:rsidR="00A34144" w:rsidRPr="00284777">
        <w:rPr>
          <w:rStyle w:val="BodyTextChar1"/>
          <w:sz w:val="28"/>
          <w:szCs w:val="28"/>
          <w:lang w:eastAsia="vi-VN"/>
        </w:rPr>
        <w:t>xây dựng giá</w:t>
      </w:r>
      <w:r w:rsidR="00055A97" w:rsidRPr="00284777">
        <w:rPr>
          <w:rStyle w:val="BodyTextChar1"/>
          <w:sz w:val="28"/>
          <w:szCs w:val="28"/>
          <w:lang w:eastAsia="vi-VN"/>
        </w:rPr>
        <w:t xml:space="preserve"> dự toán</w:t>
      </w:r>
      <w:r w:rsidR="00A34144" w:rsidRPr="00284777">
        <w:rPr>
          <w:rStyle w:val="BodyTextChar1"/>
          <w:sz w:val="28"/>
          <w:szCs w:val="28"/>
          <w:lang w:eastAsia="vi-VN"/>
        </w:rPr>
        <w:t xml:space="preserve">, tổ chức lựa chọn nhà thầu cho gói </w:t>
      </w:r>
      <w:r w:rsidR="00A34144" w:rsidRPr="00284777">
        <w:rPr>
          <w:rStyle w:val="BodyTextChar1"/>
          <w:sz w:val="28"/>
          <w:szCs w:val="28"/>
        </w:rPr>
        <w:t>thầu</w:t>
      </w:r>
      <w:r w:rsidR="00076ECF" w:rsidRPr="00284777">
        <w:rPr>
          <w:rStyle w:val="BodyTextChar1"/>
          <w:sz w:val="28"/>
          <w:szCs w:val="28"/>
        </w:rPr>
        <w:t xml:space="preserve">: Cung cấp </w:t>
      </w:r>
      <w:r w:rsidR="00A8770C">
        <w:rPr>
          <w:rStyle w:val="BodyTextChar1"/>
          <w:sz w:val="28"/>
          <w:szCs w:val="28"/>
        </w:rPr>
        <w:t>vé máy bay phục vụ tham quan</w:t>
      </w:r>
      <w:r w:rsidR="005610A0" w:rsidRPr="00284777">
        <w:rPr>
          <w:rStyle w:val="BodyTextChar1"/>
          <w:sz w:val="28"/>
          <w:szCs w:val="28"/>
        </w:rPr>
        <w:t xml:space="preserve"> </w:t>
      </w:r>
      <w:r w:rsidR="00076ECF" w:rsidRPr="00284777">
        <w:rPr>
          <w:rStyle w:val="BodyTextChar1"/>
          <w:sz w:val="28"/>
          <w:szCs w:val="28"/>
        </w:rPr>
        <w:t>năm 202</w:t>
      </w:r>
      <w:r w:rsidR="009439FE" w:rsidRPr="00284777">
        <w:rPr>
          <w:rStyle w:val="BodyTextChar1"/>
          <w:sz w:val="28"/>
          <w:szCs w:val="28"/>
        </w:rPr>
        <w:t>6</w:t>
      </w:r>
      <w:r w:rsidR="005610A0" w:rsidRPr="00284777">
        <w:rPr>
          <w:rStyle w:val="BodyTextChar1"/>
          <w:sz w:val="28"/>
          <w:szCs w:val="28"/>
        </w:rPr>
        <w:t>”</w:t>
      </w:r>
      <w:r w:rsidR="008F109A" w:rsidRPr="00284777">
        <w:rPr>
          <w:rStyle w:val="Heading6Char"/>
          <w:rFonts w:ascii="Times New Roman" w:eastAsia="Calibri" w:hAnsi="Times New Roman" w:cs="Times New Roman"/>
          <w:i w:val="0"/>
          <w:iCs w:val="0"/>
          <w:color w:val="auto"/>
          <w:sz w:val="28"/>
          <w:szCs w:val="28"/>
          <w:lang w:val="en-US" w:eastAsia="en-US"/>
        </w:rPr>
        <w:t xml:space="preserve">, </w:t>
      </w:r>
      <w:r w:rsidR="00A34144" w:rsidRPr="00284777">
        <w:rPr>
          <w:rStyle w:val="BodyTextChar1"/>
          <w:sz w:val="28"/>
          <w:szCs w:val="28"/>
          <w:lang w:eastAsia="vi-VN"/>
        </w:rPr>
        <w:t>với nội dung cụ thể như sau:</w:t>
      </w:r>
    </w:p>
    <w:p w14:paraId="5B082D91" w14:textId="77777777" w:rsidR="00055A97" w:rsidRPr="00284777" w:rsidRDefault="00055A97" w:rsidP="000A7B1C">
      <w:pPr>
        <w:pStyle w:val="ListParagraph"/>
        <w:widowControl/>
        <w:numPr>
          <w:ilvl w:val="0"/>
          <w:numId w:val="8"/>
        </w:numPr>
        <w:tabs>
          <w:tab w:val="left" w:pos="851"/>
          <w:tab w:val="left" w:pos="993"/>
        </w:tabs>
        <w:spacing w:before="120" w:after="120"/>
        <w:ind w:left="0" w:firstLine="709"/>
        <w:jc w:val="both"/>
        <w:rPr>
          <w:rFonts w:ascii="Times New Roman" w:hAnsi="Times New Roman" w:cs="Times New Roman"/>
          <w:b/>
          <w:bCs/>
          <w:color w:val="auto"/>
          <w:sz w:val="28"/>
          <w:szCs w:val="28"/>
          <w:lang w:val="en-US" w:eastAsia="en-US"/>
        </w:rPr>
      </w:pPr>
      <w:r w:rsidRPr="00284777">
        <w:rPr>
          <w:rFonts w:ascii="Times New Roman" w:hAnsi="Times New Roman" w:cs="Times New Roman"/>
          <w:b/>
          <w:bCs/>
          <w:color w:val="auto"/>
          <w:sz w:val="28"/>
          <w:szCs w:val="28"/>
          <w:lang w:val="en-US" w:eastAsia="en-US"/>
        </w:rPr>
        <w:t xml:space="preserve">Thông tin của đơn vị </w:t>
      </w:r>
      <w:r w:rsidR="00D45344" w:rsidRPr="00284777">
        <w:rPr>
          <w:rFonts w:ascii="Times New Roman" w:hAnsi="Times New Roman" w:cs="Times New Roman"/>
          <w:b/>
          <w:bCs/>
          <w:color w:val="auto"/>
          <w:sz w:val="28"/>
          <w:szCs w:val="28"/>
          <w:lang w:val="en-US" w:eastAsia="en-US"/>
        </w:rPr>
        <w:t>mời</w:t>
      </w:r>
      <w:r w:rsidRPr="00284777">
        <w:rPr>
          <w:rFonts w:ascii="Times New Roman" w:hAnsi="Times New Roman" w:cs="Times New Roman"/>
          <w:b/>
          <w:bCs/>
          <w:color w:val="auto"/>
          <w:sz w:val="28"/>
          <w:szCs w:val="28"/>
          <w:lang w:val="en-US" w:eastAsia="en-US"/>
        </w:rPr>
        <w:t xml:space="preserve"> báo giá</w:t>
      </w:r>
    </w:p>
    <w:p w14:paraId="63C8EC3D" w14:textId="77777777" w:rsidR="00055A97" w:rsidRPr="0028477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 xml:space="preserve">1. Đơn vị </w:t>
      </w:r>
      <w:r w:rsidR="00D45344" w:rsidRPr="00284777">
        <w:rPr>
          <w:rFonts w:ascii="Times New Roman" w:hAnsi="Times New Roman" w:cs="Times New Roman"/>
          <w:color w:val="auto"/>
          <w:sz w:val="28"/>
          <w:szCs w:val="28"/>
          <w:lang w:val="en-US" w:eastAsia="en-US"/>
        </w:rPr>
        <w:t>mời</w:t>
      </w:r>
      <w:r w:rsidRPr="00284777">
        <w:rPr>
          <w:rFonts w:ascii="Times New Roman" w:hAnsi="Times New Roman" w:cs="Times New Roman"/>
          <w:color w:val="auto"/>
          <w:sz w:val="28"/>
          <w:szCs w:val="28"/>
          <w:lang w:val="en-US" w:eastAsia="en-US"/>
        </w:rPr>
        <w:t xml:space="preserve"> báo giá: Bệnh viện Đa khoa Đông Hưng</w:t>
      </w:r>
    </w:p>
    <w:p w14:paraId="2E1BD4D3" w14:textId="43EDE4A9" w:rsidR="00055A97" w:rsidRPr="00284777" w:rsidRDefault="00055A97" w:rsidP="00394B31">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 xml:space="preserve">Địa chỉ: </w:t>
      </w:r>
      <w:r w:rsidR="00394B31" w:rsidRPr="00284777">
        <w:rPr>
          <w:rFonts w:ascii="Times New Roman" w:hAnsi="Times New Roman" w:cs="Times New Roman"/>
          <w:color w:val="auto"/>
          <w:sz w:val="28"/>
          <w:szCs w:val="28"/>
          <w:lang w:val="en-US" w:eastAsia="en-US"/>
        </w:rPr>
        <w:t>Xã Đông Hưng, tỉnh Hưng Yên.</w:t>
      </w:r>
    </w:p>
    <w:p w14:paraId="7CC0755F" w14:textId="1E1EBAC0" w:rsidR="00055A97" w:rsidRPr="0028477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2. Cách thức tiếp nhận báo giá</w:t>
      </w:r>
      <w:r w:rsidRPr="00284777">
        <w:rPr>
          <w:rFonts w:ascii="Times New Roman" w:hAnsi="Times New Roman" w:cs="Times New Roman"/>
          <w:i/>
          <w:iCs/>
          <w:color w:val="auto"/>
          <w:sz w:val="28"/>
          <w:szCs w:val="28"/>
          <w:lang w:val="en-US" w:eastAsia="en-US"/>
        </w:rPr>
        <w:t xml:space="preserve"> (một trong 2 cách sau)</w:t>
      </w:r>
      <w:r w:rsidRPr="00284777">
        <w:rPr>
          <w:rFonts w:ascii="Times New Roman" w:hAnsi="Times New Roman" w:cs="Times New Roman"/>
          <w:color w:val="auto"/>
          <w:sz w:val="28"/>
          <w:szCs w:val="28"/>
          <w:lang w:val="en-US" w:eastAsia="en-US"/>
        </w:rPr>
        <w:t xml:space="preserve">: </w:t>
      </w:r>
    </w:p>
    <w:p w14:paraId="7E63ABBA" w14:textId="77777777" w:rsidR="00055A97" w:rsidRPr="0028477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i/>
          <w:iCs/>
          <w:color w:val="auto"/>
          <w:sz w:val="28"/>
          <w:szCs w:val="28"/>
          <w:lang w:val="en-US" w:eastAsia="en-US"/>
        </w:rPr>
        <w:t xml:space="preserve">- </w:t>
      </w:r>
      <w:r w:rsidRPr="00284777">
        <w:rPr>
          <w:rFonts w:ascii="Times New Roman" w:hAnsi="Times New Roman" w:cs="Times New Roman"/>
          <w:iCs/>
          <w:color w:val="auto"/>
          <w:sz w:val="28"/>
          <w:szCs w:val="28"/>
          <w:lang w:val="en-US" w:eastAsia="en-US"/>
        </w:rPr>
        <w:t>Nhận trực tiếp tại địa chỉ</w:t>
      </w:r>
      <w:r w:rsidRPr="00284777">
        <w:rPr>
          <w:rFonts w:ascii="Times New Roman" w:hAnsi="Times New Roman" w:cs="Times New Roman"/>
          <w:i/>
          <w:iCs/>
          <w:color w:val="auto"/>
          <w:sz w:val="28"/>
          <w:szCs w:val="28"/>
          <w:lang w:val="en-US" w:eastAsia="en-US"/>
        </w:rPr>
        <w:t>:</w:t>
      </w:r>
      <w:r w:rsidRPr="00284777">
        <w:rPr>
          <w:rFonts w:ascii="Times New Roman" w:hAnsi="Times New Roman" w:cs="Times New Roman"/>
          <w:color w:val="auto"/>
          <w:sz w:val="28"/>
          <w:szCs w:val="28"/>
          <w:lang w:val="en-US" w:eastAsia="en-US"/>
        </w:rPr>
        <w:t xml:space="preserve"> Bệnh viện Đa khoa Đông Hưng</w:t>
      </w:r>
    </w:p>
    <w:p w14:paraId="50C00644" w14:textId="0A203884" w:rsidR="00055A97" w:rsidRPr="0028477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 xml:space="preserve">Địa chỉ: </w:t>
      </w:r>
      <w:r w:rsidR="008D7E7E" w:rsidRPr="00284777">
        <w:rPr>
          <w:rFonts w:ascii="Times New Roman" w:hAnsi="Times New Roman" w:cs="Times New Roman"/>
          <w:color w:val="auto"/>
          <w:sz w:val="28"/>
          <w:szCs w:val="28"/>
          <w:lang w:val="en-US" w:eastAsia="en-US"/>
        </w:rPr>
        <w:t xml:space="preserve">Xã </w:t>
      </w:r>
      <w:r w:rsidRPr="00284777">
        <w:rPr>
          <w:rFonts w:ascii="Times New Roman" w:hAnsi="Times New Roman" w:cs="Times New Roman"/>
          <w:color w:val="auto"/>
          <w:sz w:val="28"/>
          <w:szCs w:val="28"/>
          <w:lang w:val="en-US" w:eastAsia="en-US"/>
        </w:rPr>
        <w:t xml:space="preserve">Đông Hưng, tỉnh </w:t>
      </w:r>
      <w:r w:rsidR="008D7E7E" w:rsidRPr="00284777">
        <w:rPr>
          <w:rFonts w:ascii="Times New Roman" w:hAnsi="Times New Roman" w:cs="Times New Roman"/>
          <w:color w:val="auto"/>
          <w:sz w:val="28"/>
          <w:szCs w:val="28"/>
          <w:lang w:val="en-US" w:eastAsia="en-US"/>
        </w:rPr>
        <w:t>Hưng Yên.</w:t>
      </w:r>
    </w:p>
    <w:p w14:paraId="71BD36BE" w14:textId="77777777" w:rsidR="00210AF9" w:rsidRPr="00284777" w:rsidRDefault="00210AF9"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Số điện thoại:</w:t>
      </w:r>
      <w:r w:rsidRPr="00284777">
        <w:rPr>
          <w:rFonts w:ascii="Times New Roman" w:hAnsi="Times New Roman" w:cs="Times New Roman"/>
          <w:color w:val="auto"/>
          <w:sz w:val="28"/>
          <w:szCs w:val="28"/>
          <w:lang w:val="nl-NL" w:eastAsia="en-US"/>
        </w:rPr>
        <w:t xml:space="preserve"> 02273 851 211</w:t>
      </w:r>
    </w:p>
    <w:p w14:paraId="02EA0147" w14:textId="77777777" w:rsidR="00055A97" w:rsidRPr="0028477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i/>
          <w:iCs/>
          <w:color w:val="auto"/>
          <w:sz w:val="28"/>
          <w:szCs w:val="28"/>
          <w:lang w:val="en-US" w:eastAsia="en-US"/>
        </w:rPr>
        <w:t xml:space="preserve">- </w:t>
      </w:r>
      <w:r w:rsidRPr="00284777">
        <w:rPr>
          <w:rFonts w:ascii="Times New Roman" w:hAnsi="Times New Roman" w:cs="Times New Roman"/>
          <w:iCs/>
          <w:color w:val="auto"/>
          <w:sz w:val="28"/>
          <w:szCs w:val="28"/>
          <w:lang w:val="en-US" w:eastAsia="en-US"/>
        </w:rPr>
        <w:t>Nhận qua email:</w:t>
      </w:r>
      <w:r w:rsidRPr="00284777">
        <w:rPr>
          <w:rFonts w:ascii="Times New Roman" w:hAnsi="Times New Roman" w:cs="Times New Roman"/>
          <w:i/>
          <w:iCs/>
          <w:color w:val="auto"/>
          <w:sz w:val="28"/>
          <w:szCs w:val="28"/>
          <w:lang w:val="en-US" w:eastAsia="en-US"/>
        </w:rPr>
        <w:t xml:space="preserve"> </w:t>
      </w:r>
      <w:r w:rsidR="00210AF9" w:rsidRPr="00284777">
        <w:rPr>
          <w:rFonts w:ascii="Times New Roman" w:hAnsi="Times New Roman" w:cs="Times New Roman"/>
          <w:iCs/>
          <w:color w:val="auto"/>
          <w:sz w:val="28"/>
          <w:szCs w:val="28"/>
          <w:lang w:val="en-US" w:eastAsia="en-US"/>
        </w:rPr>
        <w:t>tochuchanhchinhbvdkdh@gmail.com</w:t>
      </w:r>
    </w:p>
    <w:p w14:paraId="663FA3C8" w14:textId="45E65802" w:rsidR="00055A97" w:rsidRPr="0028477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sidRPr="00CD3767">
        <w:rPr>
          <w:rFonts w:ascii="Times New Roman" w:hAnsi="Times New Roman" w:cs="Times New Roman"/>
          <w:color w:val="auto"/>
          <w:spacing w:val="-12"/>
          <w:sz w:val="28"/>
          <w:szCs w:val="28"/>
          <w:lang w:val="en-US" w:eastAsia="en-US"/>
        </w:rPr>
        <w:t>3</w:t>
      </w:r>
      <w:r w:rsidR="00055A97" w:rsidRPr="00CD3767">
        <w:rPr>
          <w:rFonts w:ascii="Times New Roman" w:hAnsi="Times New Roman" w:cs="Times New Roman"/>
          <w:color w:val="auto"/>
          <w:spacing w:val="-12"/>
          <w:sz w:val="28"/>
          <w:szCs w:val="28"/>
          <w:lang w:val="en-US" w:eastAsia="en-US"/>
        </w:rPr>
        <w:t>. Th</w:t>
      </w:r>
      <w:r w:rsidR="00210AF9" w:rsidRPr="00CD3767">
        <w:rPr>
          <w:rFonts w:ascii="Times New Roman" w:hAnsi="Times New Roman" w:cs="Times New Roman"/>
          <w:color w:val="auto"/>
          <w:spacing w:val="-12"/>
          <w:sz w:val="28"/>
          <w:szCs w:val="28"/>
          <w:lang w:val="en-US" w:eastAsia="en-US"/>
        </w:rPr>
        <w:t xml:space="preserve">ời hạn tiếp nhận báo giá: Từ </w:t>
      </w:r>
      <w:r w:rsidR="00055A97" w:rsidRPr="00CD3767">
        <w:rPr>
          <w:rFonts w:ascii="Times New Roman" w:hAnsi="Times New Roman" w:cs="Times New Roman"/>
          <w:color w:val="auto"/>
          <w:spacing w:val="-12"/>
          <w:sz w:val="28"/>
          <w:szCs w:val="28"/>
          <w:lang w:val="en-US" w:eastAsia="en-US"/>
        </w:rPr>
        <w:t xml:space="preserve">ngày </w:t>
      </w:r>
      <w:r w:rsidR="00076ECF" w:rsidRPr="00CD3767">
        <w:rPr>
          <w:rFonts w:ascii="Times New Roman" w:hAnsi="Times New Roman" w:cs="Times New Roman"/>
          <w:color w:val="auto"/>
          <w:spacing w:val="-12"/>
          <w:sz w:val="28"/>
          <w:szCs w:val="28"/>
          <w:lang w:val="en-US" w:eastAsia="en-US"/>
        </w:rPr>
        <w:t>phát hành Thư mời</w:t>
      </w:r>
      <w:r w:rsidR="00A15D30" w:rsidRPr="00CD3767">
        <w:rPr>
          <w:rFonts w:ascii="Times New Roman" w:hAnsi="Times New Roman" w:cs="Times New Roman"/>
          <w:color w:val="auto"/>
          <w:spacing w:val="-12"/>
          <w:sz w:val="28"/>
          <w:szCs w:val="28"/>
          <w:lang w:val="en-US" w:eastAsia="en-US"/>
        </w:rPr>
        <w:t xml:space="preserve"> đến trước 1</w:t>
      </w:r>
      <w:r w:rsidR="00A8770C" w:rsidRPr="00CD3767">
        <w:rPr>
          <w:rFonts w:ascii="Times New Roman" w:hAnsi="Times New Roman" w:cs="Times New Roman"/>
          <w:color w:val="auto"/>
          <w:spacing w:val="-12"/>
          <w:sz w:val="28"/>
          <w:szCs w:val="28"/>
          <w:lang w:val="en-US" w:eastAsia="en-US"/>
        </w:rPr>
        <w:t>6</w:t>
      </w:r>
      <w:r w:rsidR="00076ECF" w:rsidRPr="00CD3767">
        <w:rPr>
          <w:rFonts w:ascii="Times New Roman" w:hAnsi="Times New Roman" w:cs="Times New Roman"/>
          <w:color w:val="auto"/>
          <w:spacing w:val="-12"/>
          <w:sz w:val="28"/>
          <w:szCs w:val="28"/>
          <w:lang w:val="en-US" w:eastAsia="en-US"/>
        </w:rPr>
        <w:t xml:space="preserve"> </w:t>
      </w:r>
      <w:r w:rsidR="00210AF9" w:rsidRPr="00CD3767">
        <w:rPr>
          <w:rFonts w:ascii="Times New Roman" w:hAnsi="Times New Roman" w:cs="Times New Roman"/>
          <w:color w:val="auto"/>
          <w:spacing w:val="-12"/>
          <w:sz w:val="28"/>
          <w:szCs w:val="28"/>
          <w:lang w:val="en-US" w:eastAsia="en-US"/>
        </w:rPr>
        <w:t xml:space="preserve">giờ </w:t>
      </w:r>
      <w:r w:rsidR="00A8770C" w:rsidRPr="00CD3767">
        <w:rPr>
          <w:rFonts w:ascii="Times New Roman" w:hAnsi="Times New Roman" w:cs="Times New Roman"/>
          <w:color w:val="auto"/>
          <w:spacing w:val="-12"/>
          <w:sz w:val="28"/>
          <w:szCs w:val="28"/>
          <w:lang w:val="en-US" w:eastAsia="en-US"/>
        </w:rPr>
        <w:t>3</w:t>
      </w:r>
      <w:r w:rsidR="00210AF9" w:rsidRPr="00CD3767">
        <w:rPr>
          <w:rFonts w:ascii="Times New Roman" w:hAnsi="Times New Roman" w:cs="Times New Roman"/>
          <w:color w:val="auto"/>
          <w:spacing w:val="-12"/>
          <w:sz w:val="28"/>
          <w:szCs w:val="28"/>
          <w:lang w:val="en-US" w:eastAsia="en-US"/>
        </w:rPr>
        <w:t>0 phút</w:t>
      </w:r>
      <w:r w:rsidR="00055A97" w:rsidRPr="00284777">
        <w:rPr>
          <w:rFonts w:ascii="Times New Roman" w:hAnsi="Times New Roman" w:cs="Times New Roman"/>
          <w:color w:val="auto"/>
          <w:sz w:val="28"/>
          <w:szCs w:val="28"/>
          <w:lang w:val="en-US" w:eastAsia="en-US"/>
        </w:rPr>
        <w:t xml:space="preserve"> ngày </w:t>
      </w:r>
      <w:r w:rsidR="00A8770C">
        <w:rPr>
          <w:rFonts w:ascii="Times New Roman" w:hAnsi="Times New Roman" w:cs="Times New Roman"/>
          <w:color w:val="auto"/>
          <w:sz w:val="28"/>
          <w:szCs w:val="28"/>
          <w:lang w:val="en-US" w:eastAsia="en-US"/>
        </w:rPr>
        <w:t>10</w:t>
      </w:r>
      <w:r w:rsidR="00055A97" w:rsidRPr="00284777">
        <w:rPr>
          <w:rFonts w:ascii="Times New Roman" w:hAnsi="Times New Roman" w:cs="Times New Roman"/>
          <w:color w:val="auto"/>
          <w:sz w:val="28"/>
          <w:szCs w:val="28"/>
          <w:lang w:val="en-US" w:eastAsia="en-US"/>
        </w:rPr>
        <w:t xml:space="preserve"> tháng </w:t>
      </w:r>
      <w:r w:rsidR="009439FE" w:rsidRPr="00284777">
        <w:rPr>
          <w:rFonts w:ascii="Times New Roman" w:hAnsi="Times New Roman" w:cs="Times New Roman"/>
          <w:color w:val="auto"/>
          <w:sz w:val="28"/>
          <w:szCs w:val="28"/>
          <w:lang w:val="en-US" w:eastAsia="en-US"/>
        </w:rPr>
        <w:t>4</w:t>
      </w:r>
      <w:r w:rsidR="00055A97" w:rsidRPr="00284777">
        <w:rPr>
          <w:rFonts w:ascii="Times New Roman" w:hAnsi="Times New Roman" w:cs="Times New Roman"/>
          <w:color w:val="auto"/>
          <w:sz w:val="28"/>
          <w:szCs w:val="28"/>
          <w:lang w:val="en-US" w:eastAsia="en-US"/>
        </w:rPr>
        <w:t xml:space="preserve"> năm 202</w:t>
      </w:r>
      <w:r w:rsidR="009439FE" w:rsidRPr="00284777">
        <w:rPr>
          <w:rFonts w:ascii="Times New Roman" w:hAnsi="Times New Roman" w:cs="Times New Roman"/>
          <w:color w:val="auto"/>
          <w:sz w:val="28"/>
          <w:szCs w:val="28"/>
          <w:lang w:val="en-US" w:eastAsia="en-US"/>
        </w:rPr>
        <w:t>6</w:t>
      </w:r>
      <w:r w:rsidR="00055A97" w:rsidRPr="00284777">
        <w:rPr>
          <w:rFonts w:ascii="Times New Roman" w:hAnsi="Times New Roman" w:cs="Times New Roman"/>
          <w:color w:val="auto"/>
          <w:sz w:val="28"/>
          <w:szCs w:val="28"/>
          <w:lang w:val="en-US" w:eastAsia="en-US"/>
        </w:rPr>
        <w:t>.</w:t>
      </w:r>
    </w:p>
    <w:p w14:paraId="327B2932" w14:textId="77777777" w:rsidR="00055A97" w:rsidRPr="0028477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Các báo giá nhận được sau thời điểm nêu trên sẽ không được xem xét.</w:t>
      </w:r>
    </w:p>
    <w:p w14:paraId="39E81F1B" w14:textId="77777777" w:rsidR="00055A97" w:rsidRPr="0028477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4</w:t>
      </w:r>
      <w:r w:rsidR="00055A97" w:rsidRPr="00284777">
        <w:rPr>
          <w:rFonts w:ascii="Times New Roman" w:hAnsi="Times New Roman" w:cs="Times New Roman"/>
          <w:color w:val="auto"/>
          <w:sz w:val="28"/>
          <w:szCs w:val="28"/>
          <w:lang w:val="en-US" w:eastAsia="en-US"/>
        </w:rPr>
        <w:t xml:space="preserve">. Thời hạn có hiệu lực của báo giá: Tối thiểu </w:t>
      </w:r>
      <w:r w:rsidR="0085076D" w:rsidRPr="00284777">
        <w:rPr>
          <w:rFonts w:ascii="Times New Roman" w:hAnsi="Times New Roman" w:cs="Times New Roman"/>
          <w:color w:val="auto"/>
          <w:sz w:val="28"/>
          <w:szCs w:val="28"/>
          <w:lang w:val="en-US" w:eastAsia="en-US"/>
        </w:rPr>
        <w:t>9</w:t>
      </w:r>
      <w:r w:rsidR="00055A97" w:rsidRPr="00284777">
        <w:rPr>
          <w:rFonts w:ascii="Times New Roman" w:hAnsi="Times New Roman" w:cs="Times New Roman"/>
          <w:color w:val="auto"/>
          <w:sz w:val="28"/>
          <w:szCs w:val="28"/>
          <w:lang w:val="en-US" w:eastAsia="en-US"/>
        </w:rPr>
        <w:t>0</w:t>
      </w:r>
      <w:r w:rsidR="00516FB5" w:rsidRPr="00284777">
        <w:rPr>
          <w:rFonts w:ascii="Times New Roman" w:hAnsi="Times New Roman" w:cs="Times New Roman"/>
          <w:color w:val="auto"/>
          <w:sz w:val="28"/>
          <w:szCs w:val="28"/>
          <w:lang w:val="en-US" w:eastAsia="en-US"/>
        </w:rPr>
        <w:t xml:space="preserve"> ngày</w:t>
      </w:r>
      <w:r w:rsidR="00055A97" w:rsidRPr="00284777">
        <w:rPr>
          <w:rFonts w:ascii="Times New Roman" w:hAnsi="Times New Roman" w:cs="Times New Roman"/>
          <w:color w:val="auto"/>
          <w:sz w:val="28"/>
          <w:szCs w:val="28"/>
          <w:lang w:val="en-US" w:eastAsia="en-US"/>
        </w:rPr>
        <w:t xml:space="preserve"> kể từ ngày báo giá.</w:t>
      </w:r>
    </w:p>
    <w:p w14:paraId="18FE34A4" w14:textId="77777777" w:rsidR="00E801D1" w:rsidRPr="00284777" w:rsidRDefault="00A15D30" w:rsidP="000A7B1C">
      <w:pPr>
        <w:widowControl/>
        <w:spacing w:before="120" w:after="120"/>
        <w:jc w:val="both"/>
        <w:rPr>
          <w:rFonts w:ascii="Times New Roman" w:hAnsi="Times New Roman" w:cs="Times New Roman"/>
          <w:bCs/>
          <w:color w:val="auto"/>
          <w:sz w:val="28"/>
          <w:szCs w:val="28"/>
          <w:lang w:val="en-US" w:eastAsia="en-US"/>
        </w:rPr>
      </w:pPr>
      <w:r w:rsidRPr="00284777">
        <w:rPr>
          <w:rFonts w:ascii="Times New Roman" w:hAnsi="Times New Roman" w:cs="Times New Roman"/>
          <w:b/>
          <w:bCs/>
          <w:color w:val="auto"/>
          <w:sz w:val="28"/>
          <w:szCs w:val="28"/>
          <w:lang w:val="en-US" w:eastAsia="en-US"/>
        </w:rPr>
        <w:tab/>
      </w:r>
      <w:r w:rsidRPr="00284777">
        <w:rPr>
          <w:rFonts w:ascii="Times New Roman" w:hAnsi="Times New Roman" w:cs="Times New Roman"/>
          <w:bCs/>
          <w:color w:val="auto"/>
          <w:sz w:val="28"/>
          <w:szCs w:val="28"/>
          <w:lang w:val="en-US" w:eastAsia="en-US"/>
        </w:rPr>
        <w:t>5. Thông tin cần báo giá:</w:t>
      </w:r>
    </w:p>
    <w:p w14:paraId="08510EA8" w14:textId="0E5604AA" w:rsidR="002C6850" w:rsidRPr="00FA0DA8" w:rsidRDefault="002C6850" w:rsidP="002C6850">
      <w:pPr>
        <w:widowControl/>
        <w:spacing w:before="120" w:after="120"/>
        <w:jc w:val="both"/>
        <w:rPr>
          <w:rFonts w:ascii="Times New Roman" w:hAnsi="Times New Roman" w:cs="Times New Roman"/>
          <w:bCs/>
          <w:color w:val="auto"/>
          <w:spacing w:val="-6"/>
          <w:sz w:val="28"/>
          <w:szCs w:val="28"/>
          <w:lang w:val="en-US" w:eastAsia="en-US"/>
        </w:rPr>
      </w:pPr>
      <w:r>
        <w:rPr>
          <w:rFonts w:ascii="Times New Roman" w:hAnsi="Times New Roman" w:cs="Times New Roman"/>
          <w:b/>
          <w:bCs/>
          <w:noProof/>
          <w:color w:val="auto"/>
          <w:sz w:val="28"/>
          <w:szCs w:val="28"/>
          <w:lang w:val="en-US" w:eastAsia="en-US"/>
        </w:rPr>
        <mc:AlternateContent>
          <mc:Choice Requires="wps">
            <w:drawing>
              <wp:anchor distT="0" distB="0" distL="114300" distR="114300" simplePos="0" relativeHeight="251668480" behindDoc="0" locked="0" layoutInCell="1" allowOverlap="1" wp14:anchorId="51A084C8" wp14:editId="43EAD93D">
                <wp:simplePos x="0" y="0"/>
                <wp:positionH relativeFrom="column">
                  <wp:posOffset>3895725</wp:posOffset>
                </wp:positionH>
                <wp:positionV relativeFrom="paragraph">
                  <wp:posOffset>123825</wp:posOffset>
                </wp:positionV>
                <wp:extent cx="419100" cy="0"/>
                <wp:effectExtent l="0" t="76200" r="19050" b="95250"/>
                <wp:wrapNone/>
                <wp:docPr id="705517301" name="Straight Arrow Connector 7"/>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DC91529" id="Straight Arrow Connector 7" o:spid="_x0000_s1026" type="#_x0000_t32" style="position:absolute;margin-left:306.75pt;margin-top:9.75pt;width:33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" strokecolor="#5b9bd5" strokeweight=".5pt">
                <v:stroke endarrow="block" joinstyle="miter"/>
              </v:shape>
            </w:pict>
          </mc:Fallback>
        </mc:AlternateContent>
      </w:r>
      <w:r>
        <w:rPr>
          <w:rFonts w:ascii="Times New Roman" w:hAnsi="Times New Roman" w:cs="Times New Roman"/>
          <w:b/>
          <w:bCs/>
          <w:noProof/>
          <w:color w:val="auto"/>
          <w:sz w:val="28"/>
          <w:szCs w:val="28"/>
          <w:lang w:val="en-US" w:eastAsia="en-US"/>
        </w:rPr>
        <mc:AlternateContent>
          <mc:Choice Requires="wps">
            <w:drawing>
              <wp:anchor distT="0" distB="0" distL="114300" distR="114300" simplePos="0" relativeHeight="251666432" behindDoc="0" locked="0" layoutInCell="1" allowOverlap="1" wp14:anchorId="21ECD0C2" wp14:editId="61EE0E3B">
                <wp:simplePos x="0" y="0"/>
                <wp:positionH relativeFrom="column">
                  <wp:posOffset>2653665</wp:posOffset>
                </wp:positionH>
                <wp:positionV relativeFrom="paragraph">
                  <wp:posOffset>125095</wp:posOffset>
                </wp:positionV>
                <wp:extent cx="419100" cy="0"/>
                <wp:effectExtent l="0" t="76200" r="19050" b="95250"/>
                <wp:wrapNone/>
                <wp:docPr id="112139530" name="Straight Arrow Connector 7"/>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C6154B" id="Straight Arrow Connector 7" o:spid="_x0000_s1026" type="#_x0000_t32" style="position:absolute;margin-left:208.95pt;margin-top:9.85pt;width:33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" strokecolor="#5b9bd5 [3204]" strokeweight=".5pt">
                <v:stroke endarrow="block" joinstyle="miter"/>
              </v:shape>
            </w:pict>
          </mc:Fallback>
        </mc:AlternateContent>
      </w:r>
      <w:r w:rsidR="00A15D30" w:rsidRPr="00284777">
        <w:rPr>
          <w:rFonts w:ascii="Times New Roman" w:hAnsi="Times New Roman" w:cs="Times New Roman"/>
          <w:b/>
          <w:bCs/>
          <w:color w:val="auto"/>
          <w:sz w:val="28"/>
          <w:szCs w:val="28"/>
          <w:lang w:val="en-US" w:eastAsia="en-US"/>
        </w:rPr>
        <w:tab/>
      </w:r>
      <w:r w:rsidR="00A15D30" w:rsidRPr="00FA0DA8">
        <w:rPr>
          <w:rFonts w:ascii="Times New Roman" w:hAnsi="Times New Roman" w:cs="Times New Roman"/>
          <w:bCs/>
          <w:color w:val="auto"/>
          <w:spacing w:val="-6"/>
          <w:sz w:val="28"/>
          <w:szCs w:val="28"/>
          <w:lang w:val="en-US" w:eastAsia="en-US"/>
        </w:rPr>
        <w:t xml:space="preserve">- </w:t>
      </w:r>
      <w:r w:rsidRPr="00FA0DA8">
        <w:rPr>
          <w:rFonts w:ascii="Times New Roman" w:hAnsi="Times New Roman" w:cs="Times New Roman"/>
          <w:bCs/>
          <w:color w:val="auto"/>
          <w:spacing w:val="-6"/>
          <w:sz w:val="28"/>
          <w:szCs w:val="28"/>
          <w:lang w:val="en-US" w:eastAsia="en-US"/>
        </w:rPr>
        <w:t>Hành trình: Hà Nội/Hải Phòng             Phú Quốc              Hà Nội/Hải Phòng</w:t>
      </w:r>
      <w:r w:rsidR="00B54B5D" w:rsidRPr="00FA0DA8">
        <w:rPr>
          <w:rFonts w:ascii="Times New Roman" w:hAnsi="Times New Roman" w:cs="Times New Roman"/>
          <w:bCs/>
          <w:color w:val="auto"/>
          <w:spacing w:val="-6"/>
          <w:sz w:val="28"/>
          <w:szCs w:val="28"/>
          <w:lang w:val="en-US" w:eastAsia="en-US"/>
        </w:rPr>
        <w:t>.</w:t>
      </w:r>
    </w:p>
    <w:p w14:paraId="04328ADD" w14:textId="3A4B7822" w:rsidR="00B54B5D" w:rsidRDefault="00AB626D" w:rsidP="00B54B5D">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Cs/>
          <w:color w:val="auto"/>
          <w:sz w:val="28"/>
          <w:szCs w:val="28"/>
          <w:lang w:val="en-US" w:eastAsia="en-US"/>
        </w:rPr>
        <w:tab/>
        <w:t xml:space="preserve">- </w:t>
      </w:r>
      <w:r w:rsidR="00B54B5D" w:rsidRPr="00284777">
        <w:rPr>
          <w:rFonts w:ascii="Times New Roman" w:hAnsi="Times New Roman" w:cs="Times New Roman"/>
          <w:bCs/>
          <w:color w:val="auto"/>
          <w:sz w:val="28"/>
          <w:szCs w:val="28"/>
          <w:lang w:val="en-US" w:eastAsia="en-US"/>
        </w:rPr>
        <w:t xml:space="preserve">Thời gian dự kiến: </w:t>
      </w:r>
    </w:p>
    <w:p w14:paraId="2205E90C" w14:textId="31A006C4" w:rsidR="00B54B5D" w:rsidRPr="00B54B5D" w:rsidRDefault="00B54B5D" w:rsidP="00B54B5D">
      <w:pPr>
        <w:widowControl/>
        <w:spacing w:before="120" w:after="120"/>
        <w:ind w:firstLine="720"/>
        <w:jc w:val="both"/>
        <w:rPr>
          <w:rFonts w:ascii="Times New Roman" w:hAnsi="Times New Roman" w:cs="Times New Roman"/>
          <w:bCs/>
          <w:color w:val="auto"/>
          <w:spacing w:val="-10"/>
          <w:sz w:val="28"/>
          <w:szCs w:val="28"/>
          <w:lang w:val="en-US" w:eastAsia="en-US"/>
        </w:rPr>
      </w:pPr>
      <w:r w:rsidRPr="00B54B5D">
        <w:rPr>
          <w:rFonts w:ascii="Times New Roman" w:hAnsi="Times New Roman" w:cs="Times New Roman"/>
          <w:bCs/>
          <w:color w:val="auto"/>
          <w:spacing w:val="-10"/>
          <w:sz w:val="28"/>
          <w:szCs w:val="28"/>
          <w:lang w:val="en-US" w:eastAsia="en-US"/>
        </w:rPr>
        <w:t>+ Đợt 1: Ngày đi 10/7/2026 (bay buổi sáng) – Ngày về 12/7/2026 (</w:t>
      </w:r>
      <w:r w:rsidR="004E2CE1">
        <w:rPr>
          <w:rFonts w:ascii="Times New Roman" w:hAnsi="Times New Roman" w:cs="Times New Roman"/>
          <w:bCs/>
          <w:color w:val="auto"/>
          <w:spacing w:val="-10"/>
          <w:sz w:val="28"/>
          <w:szCs w:val="28"/>
          <w:lang w:val="en-US" w:eastAsia="en-US"/>
        </w:rPr>
        <w:t xml:space="preserve">bay </w:t>
      </w:r>
      <w:r w:rsidRPr="00B54B5D">
        <w:rPr>
          <w:rFonts w:ascii="Times New Roman" w:hAnsi="Times New Roman" w:cs="Times New Roman"/>
          <w:bCs/>
          <w:color w:val="auto"/>
          <w:spacing w:val="-10"/>
          <w:sz w:val="28"/>
          <w:szCs w:val="28"/>
          <w:lang w:val="en-US" w:eastAsia="en-US"/>
        </w:rPr>
        <w:t>buổi chiều)</w:t>
      </w:r>
      <w:r>
        <w:rPr>
          <w:rFonts w:ascii="Times New Roman" w:hAnsi="Times New Roman" w:cs="Times New Roman"/>
          <w:bCs/>
          <w:color w:val="auto"/>
          <w:spacing w:val="-10"/>
          <w:sz w:val="28"/>
          <w:szCs w:val="28"/>
          <w:lang w:val="en-US" w:eastAsia="en-US"/>
        </w:rPr>
        <w:t>.</w:t>
      </w:r>
    </w:p>
    <w:p w14:paraId="0AC1CDEC" w14:textId="41CB1A31" w:rsidR="00B54B5D" w:rsidRPr="00B54B5D" w:rsidRDefault="00B54B5D" w:rsidP="00B54B5D">
      <w:pPr>
        <w:widowControl/>
        <w:spacing w:before="120" w:after="120"/>
        <w:ind w:firstLine="720"/>
        <w:jc w:val="both"/>
        <w:rPr>
          <w:rFonts w:ascii="Times New Roman" w:hAnsi="Times New Roman" w:cs="Times New Roman"/>
          <w:bCs/>
          <w:color w:val="auto"/>
          <w:spacing w:val="-10"/>
          <w:sz w:val="28"/>
          <w:szCs w:val="28"/>
          <w:lang w:val="en-US" w:eastAsia="en-US"/>
        </w:rPr>
      </w:pPr>
      <w:r>
        <w:rPr>
          <w:rFonts w:ascii="Times New Roman" w:hAnsi="Times New Roman" w:cs="Times New Roman"/>
          <w:bCs/>
          <w:color w:val="auto"/>
          <w:sz w:val="28"/>
          <w:szCs w:val="28"/>
          <w:lang w:val="en-US" w:eastAsia="en-US"/>
        </w:rPr>
        <w:t>+ Đợt 2:</w:t>
      </w:r>
      <w:r w:rsidRPr="00A8770C">
        <w:t xml:space="preserve"> </w:t>
      </w:r>
      <w:r w:rsidRPr="00B54B5D">
        <w:rPr>
          <w:rFonts w:ascii="Times New Roman" w:hAnsi="Times New Roman" w:cs="Times New Roman"/>
          <w:bCs/>
          <w:color w:val="auto"/>
          <w:spacing w:val="-10"/>
          <w:sz w:val="28"/>
          <w:szCs w:val="28"/>
          <w:lang w:val="en-US" w:eastAsia="en-US"/>
        </w:rPr>
        <w:t>Ngày đi 1</w:t>
      </w:r>
      <w:r>
        <w:rPr>
          <w:rFonts w:ascii="Times New Roman" w:hAnsi="Times New Roman" w:cs="Times New Roman"/>
          <w:bCs/>
          <w:color w:val="auto"/>
          <w:spacing w:val="-10"/>
          <w:sz w:val="28"/>
          <w:szCs w:val="28"/>
          <w:lang w:val="en-US" w:eastAsia="en-US"/>
        </w:rPr>
        <w:t>7</w:t>
      </w:r>
      <w:r w:rsidRPr="00B54B5D">
        <w:rPr>
          <w:rFonts w:ascii="Times New Roman" w:hAnsi="Times New Roman" w:cs="Times New Roman"/>
          <w:bCs/>
          <w:color w:val="auto"/>
          <w:spacing w:val="-10"/>
          <w:sz w:val="28"/>
          <w:szCs w:val="28"/>
          <w:lang w:val="en-US" w:eastAsia="en-US"/>
        </w:rPr>
        <w:t>/7/2026 (bay buổi sáng) – Ngày về 1</w:t>
      </w:r>
      <w:r>
        <w:rPr>
          <w:rFonts w:ascii="Times New Roman" w:hAnsi="Times New Roman" w:cs="Times New Roman"/>
          <w:bCs/>
          <w:color w:val="auto"/>
          <w:spacing w:val="-10"/>
          <w:sz w:val="28"/>
          <w:szCs w:val="28"/>
          <w:lang w:val="en-US" w:eastAsia="en-US"/>
        </w:rPr>
        <w:t>9</w:t>
      </w:r>
      <w:r w:rsidRPr="00B54B5D">
        <w:rPr>
          <w:rFonts w:ascii="Times New Roman" w:hAnsi="Times New Roman" w:cs="Times New Roman"/>
          <w:bCs/>
          <w:color w:val="auto"/>
          <w:spacing w:val="-10"/>
          <w:sz w:val="28"/>
          <w:szCs w:val="28"/>
          <w:lang w:val="en-US" w:eastAsia="en-US"/>
        </w:rPr>
        <w:t>/7/2026 (</w:t>
      </w:r>
      <w:r w:rsidR="004E2CE1">
        <w:rPr>
          <w:rFonts w:ascii="Times New Roman" w:hAnsi="Times New Roman" w:cs="Times New Roman"/>
          <w:bCs/>
          <w:color w:val="auto"/>
          <w:spacing w:val="-10"/>
          <w:sz w:val="28"/>
          <w:szCs w:val="28"/>
          <w:lang w:val="en-US" w:eastAsia="en-US"/>
        </w:rPr>
        <w:t xml:space="preserve">bay </w:t>
      </w:r>
      <w:r w:rsidRPr="00B54B5D">
        <w:rPr>
          <w:rFonts w:ascii="Times New Roman" w:hAnsi="Times New Roman" w:cs="Times New Roman"/>
          <w:bCs/>
          <w:color w:val="auto"/>
          <w:spacing w:val="-10"/>
          <w:sz w:val="28"/>
          <w:szCs w:val="28"/>
          <w:lang w:val="en-US" w:eastAsia="en-US"/>
        </w:rPr>
        <w:t>buổi chiều)</w:t>
      </w:r>
    </w:p>
    <w:p w14:paraId="7D780807" w14:textId="262507C4" w:rsidR="00B54B5D" w:rsidRPr="00284777" w:rsidRDefault="00B54B5D" w:rsidP="00B54B5D">
      <w:pPr>
        <w:widowControl/>
        <w:spacing w:before="120" w:after="120"/>
        <w:ind w:firstLine="720"/>
        <w:jc w:val="both"/>
        <w:rPr>
          <w:rFonts w:ascii="Times New Roman" w:hAnsi="Times New Roman" w:cs="Times New Roman"/>
          <w:bCs/>
          <w:color w:val="auto"/>
          <w:sz w:val="28"/>
          <w:szCs w:val="28"/>
          <w:lang w:val="en-US" w:eastAsia="en-US"/>
        </w:rPr>
      </w:pPr>
      <w:r w:rsidRPr="00284777">
        <w:rPr>
          <w:rFonts w:ascii="Times New Roman" w:hAnsi="Times New Roman" w:cs="Times New Roman"/>
          <w:bCs/>
          <w:color w:val="auto"/>
          <w:sz w:val="28"/>
          <w:szCs w:val="28"/>
          <w:lang w:val="en-US" w:eastAsia="en-US"/>
        </w:rPr>
        <w:t xml:space="preserve">- </w:t>
      </w:r>
      <w:r>
        <w:rPr>
          <w:rFonts w:ascii="Times New Roman" w:hAnsi="Times New Roman" w:cs="Times New Roman"/>
          <w:bCs/>
          <w:color w:val="auto"/>
          <w:sz w:val="28"/>
          <w:szCs w:val="28"/>
          <w:lang w:val="en-US" w:eastAsia="en-US"/>
        </w:rPr>
        <w:t>Số lượng dự kiến</w:t>
      </w:r>
      <w:r w:rsidRPr="00284777">
        <w:rPr>
          <w:rFonts w:ascii="Times New Roman" w:hAnsi="Times New Roman" w:cs="Times New Roman"/>
          <w:bCs/>
          <w:color w:val="auto"/>
          <w:sz w:val="28"/>
          <w:szCs w:val="28"/>
          <w:lang w:val="en-US" w:eastAsia="en-US"/>
        </w:rPr>
        <w:t xml:space="preserve">: </w:t>
      </w:r>
      <w:r w:rsidR="00F00BBA">
        <w:rPr>
          <w:rFonts w:ascii="Times New Roman" w:hAnsi="Times New Roman" w:cs="Times New Roman"/>
          <w:bCs/>
          <w:color w:val="auto"/>
          <w:sz w:val="28"/>
          <w:szCs w:val="28"/>
          <w:lang w:val="en-US" w:eastAsia="en-US"/>
        </w:rPr>
        <w:t>165</w:t>
      </w:r>
      <w:r>
        <w:rPr>
          <w:rFonts w:ascii="Times New Roman" w:hAnsi="Times New Roman" w:cs="Times New Roman"/>
          <w:bCs/>
          <w:color w:val="auto"/>
          <w:sz w:val="28"/>
          <w:szCs w:val="28"/>
          <w:lang w:val="en-US" w:eastAsia="en-US"/>
        </w:rPr>
        <w:t xml:space="preserve"> vé người lớn.</w:t>
      </w:r>
    </w:p>
    <w:p w14:paraId="21813C9A" w14:textId="7E08FC6C" w:rsidR="002C6850" w:rsidRDefault="00B54B5D" w:rsidP="00B54B5D">
      <w:pPr>
        <w:widowControl/>
        <w:spacing w:before="120" w:after="120"/>
        <w:ind w:left="720"/>
        <w:jc w:val="both"/>
        <w:rPr>
          <w:rFonts w:ascii="Times New Roman" w:hAnsi="Times New Roman" w:cs="Times New Roman"/>
          <w:bCs/>
          <w:color w:val="auto"/>
          <w:sz w:val="28"/>
          <w:szCs w:val="28"/>
          <w:lang w:val="en-US" w:eastAsia="en-US"/>
        </w:rPr>
      </w:pPr>
      <w:r>
        <w:rPr>
          <w:rFonts w:ascii="Times New Roman" w:hAnsi="Times New Roman" w:cs="Times New Roman"/>
          <w:bCs/>
          <w:color w:val="auto"/>
          <w:sz w:val="28"/>
          <w:szCs w:val="28"/>
          <w:lang w:val="en-US" w:eastAsia="en-US"/>
        </w:rPr>
        <w:t xml:space="preserve">- Hạng vé: Phổ thông </w:t>
      </w:r>
      <w:r w:rsidRPr="00B54B5D">
        <w:rPr>
          <w:rFonts w:ascii="Times New Roman" w:hAnsi="Times New Roman" w:cs="Times New Roman"/>
          <w:bCs/>
          <w:color w:val="auto"/>
          <w:sz w:val="28"/>
          <w:szCs w:val="28"/>
          <w:lang w:val="en-US" w:eastAsia="en-US"/>
        </w:rPr>
        <w:t>(Economy)</w:t>
      </w:r>
      <w:r>
        <w:rPr>
          <w:rFonts w:ascii="Times New Roman" w:hAnsi="Times New Roman" w:cs="Times New Roman"/>
          <w:bCs/>
          <w:color w:val="auto"/>
          <w:sz w:val="28"/>
          <w:szCs w:val="28"/>
          <w:lang w:val="en-US" w:eastAsia="en-US"/>
        </w:rPr>
        <w:t>.</w:t>
      </w:r>
    </w:p>
    <w:p w14:paraId="66C9755E" w14:textId="6975DE80" w:rsidR="00687DB1" w:rsidRPr="00284777" w:rsidRDefault="00687DB1"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Cs/>
          <w:color w:val="auto"/>
          <w:sz w:val="28"/>
          <w:szCs w:val="28"/>
          <w:lang w:val="en-US" w:eastAsia="en-US"/>
        </w:rPr>
        <w:tab/>
        <w:t>- Yêu cầu</w:t>
      </w:r>
      <w:r w:rsidR="00B54B5D">
        <w:rPr>
          <w:rFonts w:ascii="Times New Roman" w:hAnsi="Times New Roman" w:cs="Times New Roman"/>
          <w:bCs/>
          <w:color w:val="auto"/>
          <w:sz w:val="28"/>
          <w:szCs w:val="28"/>
          <w:lang w:val="en-US" w:eastAsia="en-US"/>
        </w:rPr>
        <w:t xml:space="preserve"> khác</w:t>
      </w:r>
      <w:r>
        <w:rPr>
          <w:rFonts w:ascii="Times New Roman" w:hAnsi="Times New Roman" w:cs="Times New Roman"/>
          <w:bCs/>
          <w:color w:val="auto"/>
          <w:sz w:val="28"/>
          <w:szCs w:val="28"/>
          <w:lang w:val="en-US" w:eastAsia="en-US"/>
        </w:rPr>
        <w:t>: bay thẳng</w:t>
      </w:r>
      <w:r w:rsidR="00B54B5D">
        <w:rPr>
          <w:rFonts w:ascii="Times New Roman" w:hAnsi="Times New Roman" w:cs="Times New Roman"/>
          <w:bCs/>
          <w:color w:val="auto"/>
          <w:sz w:val="28"/>
          <w:szCs w:val="28"/>
          <w:lang w:val="en-US" w:eastAsia="en-US"/>
        </w:rPr>
        <w:t>, chiều về có hành lý ký gửi</w:t>
      </w:r>
      <w:r>
        <w:rPr>
          <w:rFonts w:ascii="Times New Roman" w:hAnsi="Times New Roman" w:cs="Times New Roman"/>
          <w:bCs/>
          <w:color w:val="auto"/>
          <w:sz w:val="28"/>
          <w:szCs w:val="28"/>
          <w:lang w:val="en-US" w:eastAsia="en-US"/>
        </w:rPr>
        <w:t>.</w:t>
      </w:r>
    </w:p>
    <w:p w14:paraId="1B85B99C" w14:textId="3B2FCBFA" w:rsidR="00055A97" w:rsidRPr="00284777" w:rsidRDefault="00A15D30" w:rsidP="00A8770C">
      <w:pPr>
        <w:widowControl/>
        <w:spacing w:before="120" w:after="120"/>
        <w:jc w:val="both"/>
        <w:rPr>
          <w:rFonts w:ascii="Times New Roman" w:hAnsi="Times New Roman" w:cs="Times New Roman"/>
          <w:b/>
          <w:bCs/>
          <w:color w:val="auto"/>
          <w:sz w:val="28"/>
          <w:szCs w:val="28"/>
          <w:lang w:val="en-US" w:eastAsia="en-US"/>
        </w:rPr>
      </w:pPr>
      <w:r w:rsidRPr="00284777">
        <w:rPr>
          <w:rFonts w:ascii="Times New Roman" w:hAnsi="Times New Roman" w:cs="Times New Roman"/>
          <w:bCs/>
          <w:color w:val="auto"/>
          <w:sz w:val="28"/>
          <w:szCs w:val="28"/>
          <w:lang w:val="en-US" w:eastAsia="en-US"/>
        </w:rPr>
        <w:tab/>
      </w:r>
      <w:r w:rsidR="00055A97" w:rsidRPr="00284777">
        <w:rPr>
          <w:rFonts w:ascii="Times New Roman" w:hAnsi="Times New Roman" w:cs="Times New Roman"/>
          <w:b/>
          <w:bCs/>
          <w:color w:val="auto"/>
          <w:sz w:val="28"/>
          <w:szCs w:val="28"/>
          <w:lang w:val="en-US" w:eastAsia="en-US"/>
        </w:rPr>
        <w:t>I</w:t>
      </w:r>
      <w:r w:rsidR="008F109A" w:rsidRPr="00284777">
        <w:rPr>
          <w:rFonts w:ascii="Times New Roman" w:hAnsi="Times New Roman" w:cs="Times New Roman"/>
          <w:b/>
          <w:bCs/>
          <w:color w:val="auto"/>
          <w:sz w:val="28"/>
          <w:szCs w:val="28"/>
          <w:lang w:val="en-US" w:eastAsia="en-US"/>
        </w:rPr>
        <w:t>I</w:t>
      </w:r>
      <w:r w:rsidR="00055A97" w:rsidRPr="00284777">
        <w:rPr>
          <w:rFonts w:ascii="Times New Roman" w:hAnsi="Times New Roman" w:cs="Times New Roman"/>
          <w:b/>
          <w:bCs/>
          <w:color w:val="auto"/>
          <w:sz w:val="28"/>
          <w:szCs w:val="28"/>
          <w:lang w:val="en-US" w:eastAsia="en-US"/>
        </w:rPr>
        <w:t xml:space="preserve">I. Nội dung </w:t>
      </w:r>
      <w:r w:rsidR="008F109A" w:rsidRPr="00284777">
        <w:rPr>
          <w:rFonts w:ascii="Times New Roman" w:hAnsi="Times New Roman" w:cs="Times New Roman"/>
          <w:b/>
          <w:bCs/>
          <w:color w:val="auto"/>
          <w:sz w:val="28"/>
          <w:szCs w:val="28"/>
          <w:lang w:val="en-US" w:eastAsia="en-US"/>
        </w:rPr>
        <w:t>của</w:t>
      </w:r>
      <w:r w:rsidR="00055A97" w:rsidRPr="00284777">
        <w:rPr>
          <w:rFonts w:ascii="Times New Roman" w:hAnsi="Times New Roman" w:cs="Times New Roman"/>
          <w:b/>
          <w:bCs/>
          <w:color w:val="auto"/>
          <w:sz w:val="28"/>
          <w:szCs w:val="28"/>
          <w:lang w:val="en-US" w:eastAsia="en-US"/>
        </w:rPr>
        <w:t xml:space="preserve"> </w:t>
      </w:r>
      <w:r w:rsidR="00D45344" w:rsidRPr="00284777">
        <w:rPr>
          <w:rFonts w:ascii="Times New Roman" w:hAnsi="Times New Roman" w:cs="Times New Roman"/>
          <w:b/>
          <w:color w:val="auto"/>
          <w:sz w:val="28"/>
          <w:szCs w:val="28"/>
          <w:lang w:val="en-US" w:eastAsia="en-US"/>
        </w:rPr>
        <w:t>Bảng chào giá</w:t>
      </w:r>
      <w:r w:rsidR="00055A97" w:rsidRPr="00284777">
        <w:rPr>
          <w:rFonts w:ascii="Times New Roman" w:hAnsi="Times New Roman" w:cs="Times New Roman"/>
          <w:b/>
          <w:bCs/>
          <w:color w:val="auto"/>
          <w:sz w:val="28"/>
          <w:szCs w:val="28"/>
          <w:lang w:val="en-US" w:eastAsia="en-US"/>
        </w:rPr>
        <w:t>:</w:t>
      </w:r>
    </w:p>
    <w:p w14:paraId="742E495F" w14:textId="62E9D600" w:rsidR="006E55AC" w:rsidRPr="00284777" w:rsidRDefault="00871F33" w:rsidP="00E801D1">
      <w:pPr>
        <w:pStyle w:val="ListParagraph"/>
        <w:widowControl/>
        <w:numPr>
          <w:ilvl w:val="0"/>
          <w:numId w:val="5"/>
        </w:numPr>
        <w:tabs>
          <w:tab w:val="left" w:pos="709"/>
          <w:tab w:val="left" w:pos="851"/>
        </w:tabs>
        <w:spacing w:before="120" w:after="120" w:line="276" w:lineRule="auto"/>
        <w:ind w:left="0" w:firstLine="709"/>
        <w:jc w:val="left"/>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 xml:space="preserve">Nội dung của </w:t>
      </w:r>
      <w:r w:rsidR="006E55AC" w:rsidRPr="00284777">
        <w:rPr>
          <w:rFonts w:ascii="Times New Roman" w:hAnsi="Times New Roman" w:cs="Times New Roman"/>
          <w:color w:val="auto"/>
          <w:sz w:val="28"/>
          <w:szCs w:val="28"/>
          <w:lang w:val="en-US" w:eastAsia="en-US"/>
        </w:rPr>
        <w:t>Bảng</w:t>
      </w:r>
      <w:r w:rsidRPr="00284777">
        <w:rPr>
          <w:rFonts w:ascii="Times New Roman" w:hAnsi="Times New Roman" w:cs="Times New Roman"/>
          <w:color w:val="auto"/>
          <w:sz w:val="28"/>
          <w:szCs w:val="28"/>
          <w:lang w:val="en-US" w:eastAsia="en-US"/>
        </w:rPr>
        <w:t xml:space="preserve"> chào giá. </w:t>
      </w:r>
      <w:r w:rsidR="006E55AC" w:rsidRPr="00284777">
        <w:rPr>
          <w:rFonts w:ascii="Times New Roman" w:hAnsi="Times New Roman" w:cs="Times New Roman"/>
          <w:i/>
          <w:color w:val="auto"/>
          <w:sz w:val="28"/>
          <w:szCs w:val="28"/>
          <w:lang w:val="en-US" w:eastAsia="en-US"/>
        </w:rPr>
        <w:t>(</w:t>
      </w:r>
      <w:r w:rsidR="000A7B1C" w:rsidRPr="00284777">
        <w:rPr>
          <w:rFonts w:ascii="Times New Roman" w:hAnsi="Times New Roman" w:cs="Times New Roman"/>
          <w:bCs/>
          <w:i/>
          <w:color w:val="auto"/>
          <w:sz w:val="28"/>
          <w:szCs w:val="28"/>
          <w:lang w:val="en-US" w:eastAsia="en-US"/>
        </w:rPr>
        <w:t>Theo phụ lục đính kèm</w:t>
      </w:r>
      <w:r w:rsidR="006E55AC" w:rsidRPr="00284777">
        <w:rPr>
          <w:rFonts w:ascii="Times New Roman" w:hAnsi="Times New Roman" w:cs="Times New Roman"/>
          <w:i/>
          <w:color w:val="auto"/>
          <w:sz w:val="28"/>
          <w:szCs w:val="28"/>
          <w:lang w:val="en-US" w:eastAsia="en-US"/>
        </w:rPr>
        <w:t>)</w:t>
      </w:r>
    </w:p>
    <w:p w14:paraId="2EC1A817" w14:textId="6435A5BC" w:rsidR="00055A97" w:rsidRPr="00284777" w:rsidRDefault="008E1EED"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t xml:space="preserve">Giá </w:t>
      </w:r>
      <w:r w:rsidR="00055A97" w:rsidRPr="00284777">
        <w:rPr>
          <w:rFonts w:ascii="Times New Roman" w:hAnsi="Times New Roman" w:cs="Times New Roman"/>
          <w:color w:val="auto"/>
          <w:sz w:val="28"/>
          <w:szCs w:val="28"/>
          <w:lang w:val="en-US" w:eastAsia="en-US"/>
        </w:rPr>
        <w:t>chào bao gồm các loại thuế, phí, lệ phí (nếu có)</w:t>
      </w:r>
      <w:r w:rsidR="000A7B1C" w:rsidRPr="00284777">
        <w:rPr>
          <w:rFonts w:ascii="Times New Roman" w:hAnsi="Times New Roman" w:cs="Times New Roman"/>
          <w:color w:val="auto"/>
          <w:sz w:val="28"/>
          <w:szCs w:val="28"/>
          <w:lang w:val="en-US" w:eastAsia="en-US"/>
        </w:rPr>
        <w:t>…</w:t>
      </w:r>
    </w:p>
    <w:p w14:paraId="565A4775" w14:textId="41790F1F" w:rsidR="00055A97" w:rsidRPr="00284777" w:rsidRDefault="00055A97" w:rsidP="005073C8">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sidRPr="00284777">
        <w:rPr>
          <w:rFonts w:ascii="Times New Roman" w:hAnsi="Times New Roman" w:cs="Times New Roman"/>
          <w:color w:val="auto"/>
          <w:sz w:val="28"/>
          <w:szCs w:val="28"/>
          <w:lang w:val="en-US" w:eastAsia="en-US"/>
        </w:rPr>
        <w:lastRenderedPageBreak/>
        <w:t>Hình thức gửi chào giá: Bản giấy hoặc bản scan (có đầy đủ chữ ký và đóng dấu đỏ người đạ</w:t>
      </w:r>
      <w:r w:rsidR="005073C8" w:rsidRPr="00284777">
        <w:rPr>
          <w:rFonts w:ascii="Times New Roman" w:hAnsi="Times New Roman" w:cs="Times New Roman"/>
          <w:color w:val="auto"/>
          <w:sz w:val="28"/>
          <w:szCs w:val="28"/>
          <w:lang w:val="en-US" w:eastAsia="en-US"/>
        </w:rPr>
        <w:t>i diện pháp luật của công ty)</w:t>
      </w:r>
      <w:r w:rsidR="00B54B5D">
        <w:rPr>
          <w:rFonts w:ascii="Times New Roman" w:hAnsi="Times New Roman" w:cs="Times New Roman"/>
          <w:color w:val="auto"/>
          <w:sz w:val="28"/>
          <w:szCs w:val="28"/>
          <w:lang w:val="en-US" w:eastAsia="en-US"/>
        </w:rPr>
        <w:t xml:space="preserve"> kèm theo</w:t>
      </w:r>
      <w:r w:rsidR="00B54B5D" w:rsidRPr="00B54B5D">
        <w:rPr>
          <w:rFonts w:cs="Arial"/>
          <w:color w:val="0A0A0A"/>
          <w:shd w:val="clear" w:color="auto" w:fill="FFFFFF"/>
        </w:rPr>
        <w:t xml:space="preserve"> </w:t>
      </w:r>
      <w:r w:rsidR="00B54B5D" w:rsidRPr="00B54B5D">
        <w:rPr>
          <w:rFonts w:ascii="Times New Roman" w:hAnsi="Times New Roman" w:cs="Times New Roman"/>
          <w:color w:val="auto"/>
          <w:sz w:val="28"/>
          <w:szCs w:val="28"/>
          <w:lang w:val="en-US" w:eastAsia="en-US"/>
        </w:rPr>
        <w:t>bản sao giấy phép kinh doanh của đ</w:t>
      </w:r>
      <w:r w:rsidR="00B54B5D">
        <w:rPr>
          <w:rFonts w:ascii="Times New Roman" w:hAnsi="Times New Roman" w:cs="Times New Roman"/>
          <w:color w:val="auto"/>
          <w:sz w:val="28"/>
          <w:szCs w:val="28"/>
          <w:lang w:val="en-US" w:eastAsia="en-US"/>
        </w:rPr>
        <w:t>ơn vị báo giá.</w:t>
      </w:r>
    </w:p>
    <w:p w14:paraId="607429D2" w14:textId="77777777" w:rsidR="00055A97" w:rsidRPr="00284777" w:rsidRDefault="009759B2" w:rsidP="00E801D1">
      <w:pPr>
        <w:widowControl/>
        <w:tabs>
          <w:tab w:val="left" w:pos="851"/>
          <w:tab w:val="left" w:pos="993"/>
        </w:tabs>
        <w:spacing w:before="120" w:after="120" w:line="276" w:lineRule="auto"/>
        <w:ind w:firstLine="720"/>
        <w:contextualSpacing/>
        <w:jc w:val="both"/>
        <w:rPr>
          <w:rStyle w:val="BodyTextChar1"/>
          <w:bCs/>
          <w:i w:val="0"/>
          <w:iCs w:val="0"/>
          <w:color w:val="auto"/>
          <w:sz w:val="28"/>
          <w:szCs w:val="28"/>
          <w:lang w:val="en-US"/>
        </w:rPr>
      </w:pPr>
      <w:r w:rsidRPr="00284777">
        <w:rPr>
          <w:rStyle w:val="BodyTextChar1"/>
          <w:bCs/>
          <w:i w:val="0"/>
          <w:iCs w:val="0"/>
          <w:color w:val="auto"/>
          <w:sz w:val="28"/>
          <w:szCs w:val="28"/>
          <w:lang w:val="en-US"/>
        </w:rPr>
        <w:t xml:space="preserve">Rất mong </w:t>
      </w:r>
      <w:r w:rsidR="008F109A" w:rsidRPr="00284777">
        <w:rPr>
          <w:rStyle w:val="BodyTextChar1"/>
          <w:bCs/>
          <w:i w:val="0"/>
          <w:iCs w:val="0"/>
          <w:color w:val="auto"/>
          <w:sz w:val="28"/>
          <w:szCs w:val="28"/>
          <w:lang w:val="en-US"/>
        </w:rPr>
        <w:t xml:space="preserve">nhận được sự quan tâm và tham gia của </w:t>
      </w:r>
      <w:r w:rsidRPr="00284777">
        <w:rPr>
          <w:rStyle w:val="BodyTextChar1"/>
          <w:bCs/>
          <w:i w:val="0"/>
          <w:iCs w:val="0"/>
          <w:color w:val="auto"/>
          <w:sz w:val="28"/>
          <w:szCs w:val="28"/>
        </w:rPr>
        <w:t xml:space="preserve">các </w:t>
      </w:r>
      <w:r w:rsidR="005073C8" w:rsidRPr="00284777">
        <w:rPr>
          <w:rStyle w:val="BodyTextChar1"/>
          <w:bCs/>
          <w:i w:val="0"/>
          <w:iCs w:val="0"/>
          <w:color w:val="auto"/>
          <w:sz w:val="28"/>
          <w:szCs w:val="28"/>
          <w:lang w:val="en-US"/>
        </w:rPr>
        <w:t>Quý công ty, doanh nghiệp, đơn vị kinh doanh</w:t>
      </w:r>
      <w:r w:rsidRPr="00284777">
        <w:rPr>
          <w:rStyle w:val="BodyTextChar1"/>
          <w:bCs/>
          <w:i w:val="0"/>
          <w:iCs w:val="0"/>
          <w:color w:val="auto"/>
          <w:sz w:val="28"/>
          <w:szCs w:val="28"/>
        </w:rPr>
        <w:t xml:space="preserve"> cung cấp </w:t>
      </w:r>
      <w:r w:rsidR="005073C8" w:rsidRPr="00284777">
        <w:rPr>
          <w:rStyle w:val="BodyTextChar1"/>
          <w:bCs/>
          <w:i w:val="0"/>
          <w:iCs w:val="0"/>
          <w:color w:val="auto"/>
          <w:sz w:val="28"/>
          <w:szCs w:val="28"/>
          <w:lang w:val="en-US"/>
        </w:rPr>
        <w:t>dịch vụ tham quan, nghỉ dưỡng</w:t>
      </w:r>
      <w:r w:rsidRPr="00284777">
        <w:rPr>
          <w:rStyle w:val="BodyTextChar1"/>
          <w:bCs/>
          <w:i w:val="0"/>
          <w:iCs w:val="0"/>
          <w:color w:val="auto"/>
          <w:sz w:val="28"/>
          <w:szCs w:val="28"/>
          <w:lang w:val="en-US"/>
        </w:rPr>
        <w:t xml:space="preserve"> quan tâm, chào giá.</w:t>
      </w:r>
    </w:p>
    <w:p w14:paraId="637540B8" w14:textId="77777777" w:rsidR="009759B2" w:rsidRPr="00284777" w:rsidRDefault="009759B2" w:rsidP="003F5095">
      <w:pPr>
        <w:widowControl/>
        <w:tabs>
          <w:tab w:val="left" w:pos="851"/>
          <w:tab w:val="left" w:pos="993"/>
        </w:tabs>
        <w:spacing w:before="120"/>
        <w:ind w:firstLine="720"/>
        <w:contextualSpacing/>
        <w:jc w:val="both"/>
        <w:rPr>
          <w:rFonts w:ascii="Times New Roman" w:hAnsi="Times New Roman" w:cs="Times New Roman"/>
          <w:color w:val="auto"/>
          <w:szCs w:val="28"/>
          <w:lang w:val="en-US" w:eastAsia="en-US"/>
        </w:rPr>
      </w:pPr>
    </w:p>
    <w:tbl>
      <w:tblPr>
        <w:tblW w:w="9148" w:type="dxa"/>
        <w:tblInd w:w="-5" w:type="dxa"/>
        <w:tblLook w:val="01E0" w:firstRow="1" w:lastRow="1" w:firstColumn="1" w:lastColumn="1" w:noHBand="0" w:noVBand="0"/>
      </w:tblPr>
      <w:tblGrid>
        <w:gridCol w:w="4906"/>
        <w:gridCol w:w="4242"/>
      </w:tblGrid>
      <w:tr w:rsidR="00284777" w:rsidRPr="00284777" w14:paraId="23E096E3" w14:textId="77777777" w:rsidTr="009759B2">
        <w:trPr>
          <w:trHeight w:val="2338"/>
        </w:trPr>
        <w:tc>
          <w:tcPr>
            <w:tcW w:w="4906" w:type="dxa"/>
          </w:tcPr>
          <w:p w14:paraId="2440AE1C" w14:textId="77777777" w:rsidR="00055A97" w:rsidRPr="00284777" w:rsidRDefault="00055A97" w:rsidP="00055A97">
            <w:pPr>
              <w:widowControl/>
              <w:spacing w:line="276" w:lineRule="auto"/>
              <w:jc w:val="left"/>
              <w:rPr>
                <w:rFonts w:ascii="Times New Roman" w:eastAsia="Arial" w:hAnsi="Times New Roman" w:cs="Times New Roman"/>
                <w:i/>
                <w:color w:val="auto"/>
                <w:sz w:val="24"/>
                <w:lang w:eastAsia="en-US"/>
              </w:rPr>
            </w:pPr>
            <w:r w:rsidRPr="00284777">
              <w:rPr>
                <w:rFonts w:ascii="Times New Roman" w:eastAsia="Arial" w:hAnsi="Times New Roman" w:cs="Times New Roman"/>
                <w:b/>
                <w:i/>
                <w:color w:val="auto"/>
                <w:sz w:val="24"/>
                <w:lang w:eastAsia="en-US"/>
              </w:rPr>
              <w:t>Nơi nhận</w:t>
            </w:r>
            <w:r w:rsidRPr="00284777">
              <w:rPr>
                <w:rFonts w:ascii="Times New Roman" w:eastAsia="Arial" w:hAnsi="Times New Roman" w:cs="Times New Roman"/>
                <w:i/>
                <w:color w:val="auto"/>
                <w:sz w:val="24"/>
                <w:lang w:eastAsia="en-US"/>
              </w:rPr>
              <w:t>:</w:t>
            </w:r>
          </w:p>
          <w:p w14:paraId="606424CA" w14:textId="2D869416" w:rsidR="00055A97" w:rsidRPr="00284777" w:rsidRDefault="00055A97" w:rsidP="00055A97">
            <w:pPr>
              <w:widowControl/>
              <w:spacing w:line="276" w:lineRule="auto"/>
              <w:jc w:val="left"/>
              <w:rPr>
                <w:rFonts w:ascii="Times New Roman" w:eastAsia="Arial" w:hAnsi="Times New Roman" w:cs="Times New Roman"/>
                <w:color w:val="auto"/>
                <w:sz w:val="22"/>
                <w:szCs w:val="22"/>
                <w:lang w:val="en-US" w:eastAsia="en-US"/>
              </w:rPr>
            </w:pPr>
            <w:r w:rsidRPr="00284777">
              <w:rPr>
                <w:rFonts w:ascii="Times New Roman" w:eastAsia="Arial" w:hAnsi="Times New Roman" w:cs="Times New Roman"/>
                <w:color w:val="auto"/>
                <w:sz w:val="22"/>
                <w:szCs w:val="22"/>
                <w:lang w:val="en-US" w:eastAsia="en-US"/>
              </w:rPr>
              <w:t xml:space="preserve"> </w:t>
            </w:r>
            <w:r w:rsidRPr="00284777">
              <w:rPr>
                <w:rFonts w:ascii="Times New Roman" w:eastAsia="Arial" w:hAnsi="Times New Roman" w:cs="Times New Roman"/>
                <w:color w:val="auto"/>
                <w:sz w:val="22"/>
                <w:szCs w:val="22"/>
                <w:lang w:eastAsia="en-US"/>
              </w:rPr>
              <w:t>- Như kính gửi;</w:t>
            </w:r>
          </w:p>
          <w:p w14:paraId="54AF9C8E" w14:textId="4E33AAF2" w:rsidR="00835A7E" w:rsidRPr="00284777" w:rsidRDefault="00835A7E" w:rsidP="00055A97">
            <w:pPr>
              <w:widowControl/>
              <w:spacing w:line="276" w:lineRule="auto"/>
              <w:jc w:val="left"/>
              <w:rPr>
                <w:rFonts w:ascii="Times New Roman" w:eastAsia="Arial" w:hAnsi="Times New Roman" w:cs="Times New Roman"/>
                <w:color w:val="auto"/>
                <w:sz w:val="22"/>
                <w:szCs w:val="22"/>
                <w:lang w:val="en-US" w:eastAsia="en-US"/>
              </w:rPr>
            </w:pPr>
            <w:r w:rsidRPr="00284777">
              <w:rPr>
                <w:rFonts w:ascii="Times New Roman" w:eastAsia="Arial" w:hAnsi="Times New Roman" w:cs="Times New Roman"/>
                <w:color w:val="auto"/>
                <w:sz w:val="22"/>
                <w:szCs w:val="22"/>
                <w:lang w:val="en-US" w:eastAsia="en-US"/>
              </w:rPr>
              <w:t xml:space="preserve"> - CNTT (đăng tải trên website)</w:t>
            </w:r>
            <w:r w:rsidR="00DB2356">
              <w:rPr>
                <w:rFonts w:ascii="Times New Roman" w:eastAsia="Arial" w:hAnsi="Times New Roman" w:cs="Times New Roman"/>
                <w:color w:val="auto"/>
                <w:sz w:val="22"/>
                <w:szCs w:val="22"/>
                <w:lang w:val="en-US" w:eastAsia="en-US"/>
              </w:rPr>
              <w:t>;</w:t>
            </w:r>
          </w:p>
          <w:p w14:paraId="7CE43132" w14:textId="2F31EC58" w:rsidR="00055A97" w:rsidRPr="00284777" w:rsidRDefault="00055A97" w:rsidP="00055A97">
            <w:pPr>
              <w:widowControl/>
              <w:spacing w:line="276" w:lineRule="auto"/>
              <w:jc w:val="left"/>
              <w:rPr>
                <w:rFonts w:ascii="Times New Roman" w:eastAsia="Arial" w:hAnsi="Times New Roman" w:cs="Times New Roman"/>
                <w:color w:val="auto"/>
                <w:sz w:val="22"/>
                <w:szCs w:val="22"/>
                <w:lang w:eastAsia="en-US"/>
              </w:rPr>
            </w:pPr>
            <w:r w:rsidRPr="00284777">
              <w:rPr>
                <w:rFonts w:ascii="Times New Roman" w:eastAsia="Arial" w:hAnsi="Times New Roman" w:cs="Times New Roman"/>
                <w:color w:val="auto"/>
                <w:sz w:val="22"/>
                <w:szCs w:val="22"/>
                <w:lang w:val="en-US" w:eastAsia="en-US"/>
              </w:rPr>
              <w:t xml:space="preserve"> </w:t>
            </w:r>
            <w:r w:rsidRPr="00284777">
              <w:rPr>
                <w:rFonts w:ascii="Times New Roman" w:eastAsia="Arial" w:hAnsi="Times New Roman" w:cs="Times New Roman"/>
                <w:color w:val="auto"/>
                <w:sz w:val="22"/>
                <w:szCs w:val="22"/>
                <w:lang w:eastAsia="en-US"/>
              </w:rPr>
              <w:t>- Lưu</w:t>
            </w:r>
            <w:r w:rsidRPr="00284777">
              <w:rPr>
                <w:rFonts w:ascii="Times New Roman" w:eastAsia="Arial" w:hAnsi="Times New Roman" w:cs="Times New Roman"/>
                <w:color w:val="auto"/>
                <w:sz w:val="22"/>
                <w:szCs w:val="22"/>
                <w:lang w:val="en-US" w:eastAsia="en-US"/>
              </w:rPr>
              <w:t xml:space="preserve">: </w:t>
            </w:r>
            <w:r w:rsidRPr="00284777">
              <w:rPr>
                <w:rFonts w:ascii="Times New Roman" w:eastAsia="Arial" w:hAnsi="Times New Roman" w:cs="Times New Roman"/>
                <w:color w:val="auto"/>
                <w:sz w:val="22"/>
                <w:szCs w:val="22"/>
                <w:lang w:eastAsia="en-US"/>
              </w:rPr>
              <w:t>V</w:t>
            </w:r>
            <w:r w:rsidRPr="00284777">
              <w:rPr>
                <w:rFonts w:ascii="Times New Roman" w:eastAsia="Arial" w:hAnsi="Times New Roman" w:cs="Times New Roman"/>
                <w:color w:val="auto"/>
                <w:sz w:val="22"/>
                <w:szCs w:val="22"/>
                <w:lang w:val="en-US" w:eastAsia="en-US"/>
              </w:rPr>
              <w:t>T</w:t>
            </w:r>
            <w:r w:rsidRPr="00284777">
              <w:rPr>
                <w:rFonts w:ascii="Times New Roman" w:eastAsia="Arial" w:hAnsi="Times New Roman" w:cs="Times New Roman"/>
                <w:color w:val="auto"/>
                <w:sz w:val="22"/>
                <w:szCs w:val="22"/>
                <w:lang w:eastAsia="en-US"/>
              </w:rPr>
              <w:t>.</w:t>
            </w:r>
          </w:p>
          <w:p w14:paraId="594046DF" w14:textId="77777777" w:rsidR="00055A97" w:rsidRPr="00284777" w:rsidRDefault="00055A97" w:rsidP="00055A97">
            <w:pPr>
              <w:widowControl/>
              <w:spacing w:before="120" w:after="120"/>
              <w:ind w:firstLine="720"/>
              <w:jc w:val="left"/>
              <w:rPr>
                <w:rFonts w:ascii="Times New Roman" w:eastAsia="Arial" w:hAnsi="Times New Roman" w:cs="Times New Roman"/>
                <w:color w:val="auto"/>
                <w:sz w:val="28"/>
                <w:szCs w:val="28"/>
                <w:lang w:eastAsia="en-US"/>
              </w:rPr>
            </w:pPr>
          </w:p>
        </w:tc>
        <w:tc>
          <w:tcPr>
            <w:tcW w:w="4242" w:type="dxa"/>
          </w:tcPr>
          <w:p w14:paraId="11EBAEA8" w14:textId="77777777" w:rsidR="00055A97" w:rsidRPr="00284777" w:rsidRDefault="00055A97" w:rsidP="00055A97">
            <w:pPr>
              <w:widowControl/>
              <w:spacing w:before="120" w:after="120"/>
              <w:ind w:firstLine="720"/>
              <w:rPr>
                <w:rFonts w:ascii="Times New Roman" w:eastAsia="Calibri" w:hAnsi="Times New Roman" w:cs="Times New Roman"/>
                <w:b/>
                <w:color w:val="auto"/>
                <w:sz w:val="28"/>
                <w:szCs w:val="28"/>
                <w:lang w:val="en-US" w:eastAsia="en-US"/>
              </w:rPr>
            </w:pPr>
            <w:r w:rsidRPr="00284777">
              <w:rPr>
                <w:rFonts w:ascii="Times New Roman" w:eastAsia="Calibri" w:hAnsi="Times New Roman" w:cs="Times New Roman"/>
                <w:b/>
                <w:color w:val="auto"/>
                <w:sz w:val="28"/>
                <w:szCs w:val="28"/>
                <w:lang w:val="en-US" w:eastAsia="en-US"/>
              </w:rPr>
              <w:t>GIÁM ĐỐC</w:t>
            </w:r>
          </w:p>
          <w:p w14:paraId="19982E1D" w14:textId="77777777" w:rsidR="00055A97" w:rsidRPr="00284777" w:rsidRDefault="00055A97" w:rsidP="00055A97">
            <w:pPr>
              <w:widowControl/>
              <w:spacing w:before="120" w:after="120"/>
              <w:ind w:firstLine="720"/>
              <w:rPr>
                <w:rFonts w:ascii="Times New Roman" w:eastAsia="Calibri" w:hAnsi="Times New Roman" w:cs="Times New Roman"/>
                <w:b/>
                <w:color w:val="auto"/>
                <w:sz w:val="28"/>
                <w:szCs w:val="28"/>
                <w:lang w:val="en-US" w:eastAsia="en-US"/>
              </w:rPr>
            </w:pPr>
          </w:p>
          <w:p w14:paraId="7E2DC228" w14:textId="77777777" w:rsidR="00055A97" w:rsidRPr="00284777" w:rsidRDefault="00055A97" w:rsidP="00055A97">
            <w:pPr>
              <w:widowControl/>
              <w:spacing w:before="120" w:after="120"/>
              <w:ind w:firstLine="720"/>
              <w:rPr>
                <w:rFonts w:ascii="Times New Roman" w:eastAsia="Calibri" w:hAnsi="Times New Roman" w:cs="Times New Roman"/>
                <w:b/>
                <w:color w:val="auto"/>
                <w:sz w:val="4"/>
                <w:szCs w:val="28"/>
                <w:lang w:val="en-US" w:eastAsia="en-US"/>
              </w:rPr>
            </w:pPr>
          </w:p>
          <w:p w14:paraId="3C7E7E81" w14:textId="77777777" w:rsidR="00055A97" w:rsidRPr="00284777" w:rsidRDefault="00055A97" w:rsidP="00055A97">
            <w:pPr>
              <w:widowControl/>
              <w:spacing w:before="120" w:after="120"/>
              <w:ind w:firstLine="720"/>
              <w:rPr>
                <w:rFonts w:ascii="Times New Roman" w:eastAsia="Calibri" w:hAnsi="Times New Roman" w:cs="Times New Roman"/>
                <w:b/>
                <w:color w:val="auto"/>
                <w:sz w:val="14"/>
                <w:szCs w:val="28"/>
                <w:lang w:val="en-US" w:eastAsia="en-US"/>
              </w:rPr>
            </w:pPr>
          </w:p>
          <w:p w14:paraId="5BC7EC02" w14:textId="77777777" w:rsidR="00055A97" w:rsidRPr="00284777" w:rsidRDefault="00055A97" w:rsidP="00055A97">
            <w:pPr>
              <w:widowControl/>
              <w:spacing w:before="120" w:after="120"/>
              <w:ind w:firstLine="720"/>
              <w:rPr>
                <w:rFonts w:ascii="Times New Roman" w:eastAsia="Calibri" w:hAnsi="Times New Roman" w:cs="Times New Roman"/>
                <w:b/>
                <w:color w:val="auto"/>
                <w:sz w:val="28"/>
                <w:szCs w:val="28"/>
                <w:lang w:val="en-US" w:eastAsia="en-US"/>
              </w:rPr>
            </w:pPr>
          </w:p>
          <w:p w14:paraId="1FB5FE11" w14:textId="77777777" w:rsidR="00055A97" w:rsidRPr="00284777" w:rsidRDefault="00055A97" w:rsidP="00055A97">
            <w:pPr>
              <w:widowControl/>
              <w:spacing w:before="120" w:after="120"/>
              <w:ind w:firstLine="720"/>
              <w:rPr>
                <w:rFonts w:ascii="Times New Roman" w:eastAsia="Arial" w:hAnsi="Times New Roman" w:cs="Times New Roman"/>
                <w:color w:val="auto"/>
                <w:sz w:val="28"/>
                <w:szCs w:val="28"/>
                <w:lang w:eastAsia="en-US"/>
              </w:rPr>
            </w:pPr>
            <w:r w:rsidRPr="00284777">
              <w:rPr>
                <w:rFonts w:ascii="Times New Roman" w:eastAsia="Calibri" w:hAnsi="Times New Roman" w:cs="Times New Roman"/>
                <w:b/>
                <w:color w:val="auto"/>
                <w:sz w:val="28"/>
                <w:szCs w:val="28"/>
                <w:lang w:val="en-US" w:eastAsia="en-US"/>
              </w:rPr>
              <w:t>Phạm Tín Trung</w:t>
            </w:r>
          </w:p>
        </w:tc>
      </w:tr>
    </w:tbl>
    <w:p w14:paraId="7A094B97" w14:textId="77777777" w:rsidR="006D4679" w:rsidRPr="00284777" w:rsidRDefault="006D4679" w:rsidP="006D4679">
      <w:pPr>
        <w:pStyle w:val="BodyText"/>
        <w:shd w:val="clear" w:color="auto" w:fill="auto"/>
        <w:tabs>
          <w:tab w:val="left" w:pos="8779"/>
        </w:tabs>
        <w:spacing w:after="120" w:line="240" w:lineRule="auto"/>
        <w:jc w:val="both"/>
        <w:rPr>
          <w:rStyle w:val="BodyTextChar1"/>
          <w:sz w:val="28"/>
          <w:szCs w:val="28"/>
          <w:lang w:eastAsia="vi-VN"/>
        </w:rPr>
      </w:pPr>
    </w:p>
    <w:p w14:paraId="6D7D40F7" w14:textId="77777777" w:rsidR="00664AA0" w:rsidRDefault="00664AA0" w:rsidP="006D4679">
      <w:pPr>
        <w:pStyle w:val="BodyText"/>
        <w:shd w:val="clear" w:color="auto" w:fill="auto"/>
        <w:tabs>
          <w:tab w:val="left" w:pos="8779"/>
        </w:tabs>
        <w:spacing w:after="120" w:line="240" w:lineRule="auto"/>
        <w:jc w:val="both"/>
        <w:rPr>
          <w:rStyle w:val="BodyTextChar1"/>
          <w:sz w:val="28"/>
          <w:szCs w:val="28"/>
          <w:lang w:eastAsia="vi-VN"/>
        </w:rPr>
        <w:sectPr w:rsidR="00664AA0" w:rsidSect="00D32B38">
          <w:headerReference w:type="default" r:id="rId8"/>
          <w:footnotePr>
            <w:numStart w:val="2"/>
          </w:footnotePr>
          <w:pgSz w:w="11900" w:h="16840" w:code="9"/>
          <w:pgMar w:top="1134" w:right="1134" w:bottom="1134" w:left="1701" w:header="0" w:footer="6" w:gutter="0"/>
          <w:cols w:space="720"/>
          <w:noEndnote/>
          <w:titlePg/>
          <w:docGrid w:linePitch="360"/>
        </w:sectPr>
      </w:pPr>
    </w:p>
    <w:p w14:paraId="3AA3792E" w14:textId="0D8D45A0" w:rsidR="008E1EED" w:rsidRPr="00284777" w:rsidRDefault="008E1EED" w:rsidP="005635D4">
      <w:pPr>
        <w:pStyle w:val="BodyText"/>
        <w:shd w:val="clear" w:color="auto" w:fill="auto"/>
        <w:tabs>
          <w:tab w:val="left" w:pos="8779"/>
        </w:tabs>
        <w:spacing w:after="120" w:line="240" w:lineRule="auto"/>
        <w:ind w:firstLine="0"/>
        <w:rPr>
          <w:b/>
          <w:bCs/>
          <w:i w:val="0"/>
          <w:sz w:val="28"/>
          <w:szCs w:val="28"/>
        </w:rPr>
      </w:pPr>
      <w:r w:rsidRPr="00284777">
        <w:rPr>
          <w:b/>
          <w:bCs/>
          <w:i w:val="0"/>
          <w:sz w:val="28"/>
          <w:szCs w:val="28"/>
        </w:rPr>
        <w:lastRenderedPageBreak/>
        <w:t>Phụ lục</w:t>
      </w:r>
      <w:r w:rsidR="00CC6000">
        <w:rPr>
          <w:b/>
          <w:bCs/>
          <w:i w:val="0"/>
          <w:sz w:val="28"/>
          <w:szCs w:val="28"/>
        </w:rPr>
        <w:t>.</w:t>
      </w:r>
      <w:r w:rsidR="005635D4" w:rsidRPr="00284777">
        <w:rPr>
          <w:b/>
          <w:bCs/>
          <w:i w:val="0"/>
          <w:sz w:val="28"/>
          <w:szCs w:val="28"/>
        </w:rPr>
        <w:t xml:space="preserve"> </w:t>
      </w:r>
      <w:r w:rsidRPr="00284777">
        <w:rPr>
          <w:rStyle w:val="BodyTextChar1"/>
          <w:b/>
          <w:bCs/>
          <w:sz w:val="28"/>
          <w:szCs w:val="28"/>
        </w:rPr>
        <w:t>Mẫu bảng chào giá</w:t>
      </w:r>
    </w:p>
    <w:p w14:paraId="2C6CA0E5" w14:textId="77777777" w:rsidR="008E1EED" w:rsidRPr="00284777" w:rsidRDefault="008E1EED" w:rsidP="008E1EED">
      <w:pPr>
        <w:rPr>
          <w:rStyle w:val="BodyTextChar1"/>
          <w:b/>
          <w:bCs/>
          <w:i w:val="0"/>
          <w:iCs w:val="0"/>
          <w:color w:val="auto"/>
          <w:sz w:val="18"/>
          <w:szCs w:val="28"/>
          <w:lang w:val="en-U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2654"/>
        <w:gridCol w:w="6095"/>
      </w:tblGrid>
      <w:tr w:rsidR="00284777" w:rsidRPr="00284777" w14:paraId="14B4337F" w14:textId="77777777" w:rsidTr="00EE51FF">
        <w:tc>
          <w:tcPr>
            <w:tcW w:w="4008" w:type="dxa"/>
          </w:tcPr>
          <w:p w14:paraId="0748E852" w14:textId="22F694EC" w:rsidR="00EE51FF" w:rsidRPr="00521D5D" w:rsidRDefault="00EE51FF" w:rsidP="008E1EED">
            <w:pPr>
              <w:rPr>
                <w:rStyle w:val="Heading2"/>
                <w:i w:val="0"/>
                <w:iCs w:val="0"/>
                <w:color w:val="auto"/>
                <w:sz w:val="28"/>
                <w:szCs w:val="28"/>
                <w:lang w:val="en-US"/>
              </w:rPr>
            </w:pPr>
            <w:bookmarkStart w:id="0" w:name="bookmark8"/>
            <w:bookmarkStart w:id="1" w:name="bookmark9"/>
            <w:r w:rsidRPr="00521D5D">
              <w:rPr>
                <w:rStyle w:val="Heading2"/>
                <w:i w:val="0"/>
                <w:iCs w:val="0"/>
                <w:color w:val="auto"/>
                <w:sz w:val="28"/>
                <w:szCs w:val="28"/>
                <w:lang w:val="en-US"/>
              </w:rPr>
              <w:t>TÊN ĐƠN VỊ</w:t>
            </w:r>
          </w:p>
        </w:tc>
        <w:tc>
          <w:tcPr>
            <w:tcW w:w="2654" w:type="dxa"/>
          </w:tcPr>
          <w:p w14:paraId="1305584D" w14:textId="77777777" w:rsidR="00EE51FF" w:rsidRPr="00284777" w:rsidRDefault="00EE51FF" w:rsidP="008E1EED">
            <w:pPr>
              <w:rPr>
                <w:rStyle w:val="Heading2"/>
                <w:b w:val="0"/>
                <w:bCs w:val="0"/>
                <w:i w:val="0"/>
                <w:iCs w:val="0"/>
                <w:color w:val="auto"/>
                <w:sz w:val="28"/>
                <w:szCs w:val="28"/>
                <w:lang w:val="en-US"/>
              </w:rPr>
            </w:pPr>
          </w:p>
        </w:tc>
        <w:tc>
          <w:tcPr>
            <w:tcW w:w="6095" w:type="dxa"/>
          </w:tcPr>
          <w:p w14:paraId="56930DD2" w14:textId="77777777" w:rsidR="00EE51FF" w:rsidRPr="00521D5D" w:rsidRDefault="00EE51FF" w:rsidP="00EE51FF">
            <w:pPr>
              <w:rPr>
                <w:rFonts w:ascii="Times New Roman" w:hAnsi="Times New Roman" w:cs="Times New Roman"/>
                <w:b/>
                <w:color w:val="auto"/>
                <w:sz w:val="26"/>
                <w:szCs w:val="26"/>
              </w:rPr>
            </w:pPr>
            <w:r w:rsidRPr="00521D5D">
              <w:rPr>
                <w:rFonts w:ascii="Times New Roman" w:hAnsi="Times New Roman" w:cs="Times New Roman"/>
                <w:b/>
                <w:color w:val="auto"/>
                <w:sz w:val="26"/>
                <w:szCs w:val="26"/>
              </w:rPr>
              <w:t>CỘNG HÒA XÃ HỘI CHỦ NGHĨA VIỆT NAM</w:t>
            </w:r>
          </w:p>
          <w:p w14:paraId="628622CE" w14:textId="77777777" w:rsidR="00EE51FF" w:rsidRPr="00521D5D" w:rsidRDefault="00EE51FF" w:rsidP="00EE51FF">
            <w:pPr>
              <w:rPr>
                <w:rFonts w:ascii="Times New Roman" w:hAnsi="Times New Roman" w:cs="Times New Roman"/>
                <w:b/>
                <w:color w:val="auto"/>
                <w:sz w:val="26"/>
                <w:szCs w:val="26"/>
              </w:rPr>
            </w:pPr>
            <w:r w:rsidRPr="00521D5D">
              <w:rPr>
                <w:rFonts w:ascii="Times New Roman" w:hAnsi="Times New Roman" w:cs="Times New Roman"/>
                <w:b/>
                <w:color w:val="auto"/>
                <w:sz w:val="26"/>
                <w:szCs w:val="26"/>
              </w:rPr>
              <w:t>Độc lập – Tự do – Hạnh phúc</w:t>
            </w:r>
          </w:p>
          <w:p w14:paraId="4F193287" w14:textId="2BF9A28F" w:rsidR="00EE51FF" w:rsidRPr="00284777" w:rsidRDefault="00EE51FF" w:rsidP="008E1EED">
            <w:pPr>
              <w:rPr>
                <w:rStyle w:val="Heading2"/>
                <w:b w:val="0"/>
                <w:bCs w:val="0"/>
                <w:i w:val="0"/>
                <w:iCs w:val="0"/>
                <w:color w:val="auto"/>
                <w:sz w:val="28"/>
                <w:szCs w:val="28"/>
                <w:lang w:val="en-US"/>
              </w:rPr>
            </w:pPr>
            <w:r w:rsidRPr="00284777">
              <w:rPr>
                <w:rFonts w:ascii="Times New Roman" w:hAnsi="Times New Roman" w:cs="Times New Roman"/>
                <w:noProof/>
                <w:color w:val="auto"/>
                <w:sz w:val="28"/>
                <w:szCs w:val="28"/>
                <w:lang w:val="en-US"/>
              </w:rPr>
              <mc:AlternateContent>
                <mc:Choice Requires="wps">
                  <w:drawing>
                    <wp:anchor distT="0" distB="0" distL="114300" distR="114300" simplePos="0" relativeHeight="251665408" behindDoc="0" locked="0" layoutInCell="1" allowOverlap="1" wp14:anchorId="22DE0ADD" wp14:editId="6F2FD67F">
                      <wp:simplePos x="0" y="0"/>
                      <wp:positionH relativeFrom="column">
                        <wp:posOffset>897034</wp:posOffset>
                      </wp:positionH>
                      <wp:positionV relativeFrom="paragraph">
                        <wp:posOffset>53202</wp:posOffset>
                      </wp:positionV>
                      <wp:extent cx="1924216" cy="0"/>
                      <wp:effectExtent l="0" t="0" r="0" b="0"/>
                      <wp:wrapNone/>
                      <wp:docPr id="1523580746" name="Straight Connector 4"/>
                      <wp:cNvGraphicFramePr/>
                      <a:graphic xmlns:a="http://schemas.openxmlformats.org/drawingml/2006/main">
                        <a:graphicData uri="http://schemas.microsoft.com/office/word/2010/wordprocessingShape">
                          <wps:wsp>
                            <wps:cNvCnPr/>
                            <wps:spPr>
                              <a:xfrm>
                                <a:off x="0" y="0"/>
                                <a:ext cx="19242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BFC6C"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0.65pt,4.2pt" to="222.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" strokecolor="#5b9bd5 [3204]" strokeweight=".5pt">
                      <v:stroke joinstyle="miter"/>
                    </v:line>
                  </w:pict>
                </mc:Fallback>
              </mc:AlternateContent>
            </w:r>
          </w:p>
        </w:tc>
      </w:tr>
    </w:tbl>
    <w:p w14:paraId="57DFF56B" w14:textId="77777777" w:rsidR="00EE51FF" w:rsidRPr="00284777" w:rsidRDefault="00EE51FF" w:rsidP="00EE51FF">
      <w:pPr>
        <w:rPr>
          <w:rFonts w:ascii="Times New Roman" w:hAnsi="Times New Roman" w:cs="Times New Roman"/>
          <w:color w:val="auto"/>
          <w:sz w:val="28"/>
          <w:szCs w:val="28"/>
        </w:rPr>
      </w:pPr>
      <w:r w:rsidRPr="00284777">
        <w:rPr>
          <w:rStyle w:val="BodyTextChar1"/>
          <w:b/>
          <w:bCs/>
          <w:i w:val="0"/>
          <w:iCs w:val="0"/>
          <w:color w:val="auto"/>
          <w:sz w:val="28"/>
          <w:szCs w:val="28"/>
        </w:rPr>
        <w:t>B</w:t>
      </w:r>
      <w:r w:rsidRPr="00284777">
        <w:rPr>
          <w:rStyle w:val="BodyTextChar1"/>
          <w:b/>
          <w:bCs/>
          <w:i w:val="0"/>
          <w:iCs w:val="0"/>
          <w:color w:val="auto"/>
          <w:sz w:val="28"/>
          <w:szCs w:val="28"/>
          <w:lang w:val="en-US"/>
        </w:rPr>
        <w:t>ẢNG CHÀ</w:t>
      </w:r>
      <w:r w:rsidRPr="00284777">
        <w:rPr>
          <w:rStyle w:val="BodyTextChar1"/>
          <w:b/>
          <w:bCs/>
          <w:i w:val="0"/>
          <w:iCs w:val="0"/>
          <w:color w:val="auto"/>
          <w:sz w:val="28"/>
          <w:szCs w:val="28"/>
        </w:rPr>
        <w:t>O GIÁ</w:t>
      </w:r>
    </w:p>
    <w:p w14:paraId="64ED593A" w14:textId="77777777" w:rsidR="00EE51FF" w:rsidRPr="00D11D3A" w:rsidRDefault="00EE51FF" w:rsidP="008E1EED">
      <w:pPr>
        <w:rPr>
          <w:rStyle w:val="Heading2"/>
          <w:b w:val="0"/>
          <w:bCs w:val="0"/>
          <w:i w:val="0"/>
          <w:iCs w:val="0"/>
          <w:color w:val="auto"/>
          <w:sz w:val="2"/>
          <w:szCs w:val="2"/>
          <w:lang w:val="en-US"/>
        </w:rPr>
      </w:pPr>
    </w:p>
    <w:p w14:paraId="048FE2DF" w14:textId="690E4EAE" w:rsidR="008E1EED" w:rsidRPr="00284777" w:rsidRDefault="008E1EED" w:rsidP="008E1EED">
      <w:pPr>
        <w:rPr>
          <w:rStyle w:val="Heading2"/>
          <w:b w:val="0"/>
          <w:bCs w:val="0"/>
          <w:i w:val="0"/>
          <w:iCs w:val="0"/>
          <w:color w:val="auto"/>
          <w:sz w:val="28"/>
          <w:szCs w:val="28"/>
          <w:lang w:val="en-US"/>
        </w:rPr>
      </w:pPr>
      <w:r w:rsidRPr="00284777">
        <w:rPr>
          <w:rStyle w:val="Heading2"/>
          <w:b w:val="0"/>
          <w:bCs w:val="0"/>
          <w:i w:val="0"/>
          <w:iCs w:val="0"/>
          <w:color w:val="auto"/>
          <w:sz w:val="28"/>
          <w:szCs w:val="28"/>
        </w:rPr>
        <w:t xml:space="preserve">Kính gửi: </w:t>
      </w:r>
      <w:bookmarkEnd w:id="0"/>
      <w:bookmarkEnd w:id="1"/>
      <w:r w:rsidRPr="00284777">
        <w:rPr>
          <w:rStyle w:val="Heading2"/>
          <w:b w:val="0"/>
          <w:bCs w:val="0"/>
          <w:i w:val="0"/>
          <w:iCs w:val="0"/>
          <w:color w:val="auto"/>
          <w:sz w:val="28"/>
          <w:szCs w:val="28"/>
          <w:lang w:val="en-US"/>
        </w:rPr>
        <w:t>Bệnh viện Đa khoa Đông Hưng</w:t>
      </w:r>
    </w:p>
    <w:p w14:paraId="1EFF2502" w14:textId="77777777" w:rsidR="008E1EED" w:rsidRPr="00202BE4" w:rsidRDefault="008E1EED" w:rsidP="008E1EED">
      <w:pPr>
        <w:rPr>
          <w:rFonts w:ascii="Times New Roman" w:hAnsi="Times New Roman" w:cs="Times New Roman"/>
          <w:color w:val="auto"/>
          <w:sz w:val="8"/>
          <w:szCs w:val="14"/>
        </w:rPr>
      </w:pPr>
    </w:p>
    <w:p w14:paraId="3D3B86B5" w14:textId="7F1F3A8D" w:rsidR="008E1EED" w:rsidRPr="00284777" w:rsidRDefault="008E1EED" w:rsidP="008E1EED">
      <w:pPr>
        <w:pStyle w:val="BodyText"/>
        <w:shd w:val="clear" w:color="auto" w:fill="auto"/>
        <w:spacing w:after="120" w:line="240" w:lineRule="auto"/>
        <w:ind w:firstLine="720"/>
        <w:jc w:val="both"/>
      </w:pPr>
      <w:r w:rsidRPr="00284777">
        <w:rPr>
          <w:rStyle w:val="BodyTextChar1"/>
          <w:lang w:eastAsia="vi-VN"/>
        </w:rPr>
        <w:t xml:space="preserve">Trên cơ sở </w:t>
      </w:r>
      <w:r w:rsidR="00076ECF" w:rsidRPr="00284777">
        <w:rPr>
          <w:rStyle w:val="BodyTextChar1"/>
          <w:lang w:eastAsia="vi-VN"/>
        </w:rPr>
        <w:t>Thư mời</w:t>
      </w:r>
      <w:r w:rsidRPr="00284777">
        <w:rPr>
          <w:rStyle w:val="BodyTextChar1"/>
          <w:lang w:eastAsia="vi-VN"/>
        </w:rPr>
        <w:t xml:space="preserve"> báo giá của Bệnh viện Đa khoa Đông Hưng</w:t>
      </w:r>
      <w:r w:rsidRPr="00284777">
        <w:rPr>
          <w:rStyle w:val="BodyTextChar1"/>
          <w:i/>
          <w:iCs/>
          <w:lang w:eastAsia="vi-VN"/>
        </w:rPr>
        <w:t>,</w:t>
      </w:r>
      <w:r w:rsidRPr="00284777">
        <w:rPr>
          <w:rStyle w:val="BodyTextChar1"/>
          <w:lang w:eastAsia="vi-VN"/>
        </w:rPr>
        <w:t xml:space="preserve"> chúng </w:t>
      </w:r>
      <w:r w:rsidRPr="00284777">
        <w:rPr>
          <w:rStyle w:val="BodyTextChar1"/>
          <w:iCs/>
          <w:lang w:eastAsia="vi-VN"/>
        </w:rPr>
        <w:t>tôi</w:t>
      </w:r>
      <w:r w:rsidRPr="00284777">
        <w:rPr>
          <w:rStyle w:val="BodyTextChar1"/>
          <w:i/>
          <w:iCs/>
          <w:lang w:eastAsia="vi-VN"/>
        </w:rPr>
        <w:t>....</w:t>
      </w:r>
      <w:r w:rsidR="00826AC5" w:rsidRPr="00284777">
        <w:rPr>
          <w:rStyle w:val="BodyTextChar1"/>
          <w:i/>
          <w:iCs/>
          <w:lang w:eastAsia="vi-VN"/>
        </w:rPr>
        <w:t xml:space="preserve"> </w:t>
      </w:r>
      <w:r w:rsidRPr="00284777">
        <w:rPr>
          <w:rStyle w:val="BodyTextChar1"/>
          <w:i/>
          <w:iCs/>
          <w:lang w:eastAsia="vi-VN"/>
        </w:rPr>
        <w:t>[ghi tên, địa chỉ Công ty, doanh nghiệp, đơn vị kinh doanh]</w:t>
      </w:r>
      <w:r w:rsidRPr="00284777">
        <w:rPr>
          <w:rStyle w:val="BodyTextChar1"/>
          <w:lang w:eastAsia="vi-VN"/>
        </w:rPr>
        <w:t xml:space="preserve"> </w:t>
      </w:r>
      <w:r w:rsidR="00EE51FF" w:rsidRPr="00284777">
        <w:rPr>
          <w:rStyle w:val="BodyTextChar1"/>
          <w:lang w:eastAsia="vi-VN"/>
        </w:rPr>
        <w:t>báo giá cung cấp dịch vụ vé máy bay</w:t>
      </w:r>
      <w:r w:rsidRPr="00284777">
        <w:rPr>
          <w:rStyle w:val="BodyTextChar1"/>
          <w:lang w:eastAsia="vi-VN"/>
        </w:rPr>
        <w:t>, như sau:</w:t>
      </w:r>
    </w:p>
    <w:tbl>
      <w:tblPr>
        <w:tblStyle w:val="TableGrid"/>
        <w:tblW w:w="0" w:type="auto"/>
        <w:tblInd w:w="137" w:type="dxa"/>
        <w:tblLook w:val="04A0" w:firstRow="1" w:lastRow="0" w:firstColumn="1" w:lastColumn="0" w:noHBand="0" w:noVBand="1"/>
      </w:tblPr>
      <w:tblGrid>
        <w:gridCol w:w="708"/>
        <w:gridCol w:w="3403"/>
        <w:gridCol w:w="3118"/>
        <w:gridCol w:w="993"/>
        <w:gridCol w:w="1701"/>
        <w:gridCol w:w="1563"/>
        <w:gridCol w:w="1557"/>
        <w:gridCol w:w="1382"/>
      </w:tblGrid>
      <w:tr w:rsidR="00284777" w:rsidRPr="00284777" w14:paraId="1AFF22BC" w14:textId="77777777" w:rsidTr="00344C03">
        <w:tc>
          <w:tcPr>
            <w:tcW w:w="708" w:type="dxa"/>
            <w:vAlign w:val="center"/>
          </w:tcPr>
          <w:p w14:paraId="70513BAE" w14:textId="54BBAB4A"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STT</w:t>
            </w:r>
          </w:p>
        </w:tc>
        <w:tc>
          <w:tcPr>
            <w:tcW w:w="3403" w:type="dxa"/>
            <w:vAlign w:val="center"/>
          </w:tcPr>
          <w:p w14:paraId="776B6EB5" w14:textId="4A87BD89"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Tên dịch vụ</w:t>
            </w:r>
          </w:p>
        </w:tc>
        <w:tc>
          <w:tcPr>
            <w:tcW w:w="3118" w:type="dxa"/>
            <w:vAlign w:val="center"/>
          </w:tcPr>
          <w:p w14:paraId="6F830745" w14:textId="2CF7FF3E"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Mô tả dịch vụ</w:t>
            </w:r>
          </w:p>
        </w:tc>
        <w:tc>
          <w:tcPr>
            <w:tcW w:w="993" w:type="dxa"/>
            <w:vAlign w:val="center"/>
          </w:tcPr>
          <w:p w14:paraId="7BE189AA" w14:textId="472DD1BA"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Đơn vị tính</w:t>
            </w:r>
          </w:p>
        </w:tc>
        <w:tc>
          <w:tcPr>
            <w:tcW w:w="1701" w:type="dxa"/>
            <w:vAlign w:val="center"/>
          </w:tcPr>
          <w:p w14:paraId="10BAC31A" w14:textId="652948FA"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Số lượng</w:t>
            </w:r>
          </w:p>
        </w:tc>
        <w:tc>
          <w:tcPr>
            <w:tcW w:w="1563" w:type="dxa"/>
            <w:vAlign w:val="center"/>
          </w:tcPr>
          <w:p w14:paraId="67DB789C" w14:textId="6470E4B9"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Đơn giá</w:t>
            </w:r>
          </w:p>
        </w:tc>
        <w:tc>
          <w:tcPr>
            <w:tcW w:w="1557" w:type="dxa"/>
            <w:vAlign w:val="center"/>
          </w:tcPr>
          <w:p w14:paraId="69AEF367" w14:textId="3B834ACD"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Thành tiền</w:t>
            </w:r>
          </w:p>
        </w:tc>
        <w:tc>
          <w:tcPr>
            <w:tcW w:w="1382" w:type="dxa"/>
            <w:vAlign w:val="center"/>
          </w:tcPr>
          <w:p w14:paraId="77BCA47C" w14:textId="02B959EE" w:rsidR="00EE51FF" w:rsidRPr="00284777" w:rsidRDefault="00EE51FF" w:rsidP="00485976">
            <w:pPr>
              <w:pStyle w:val="BodyText"/>
              <w:shd w:val="clear" w:color="auto" w:fill="auto"/>
              <w:tabs>
                <w:tab w:val="left" w:pos="1122"/>
              </w:tabs>
              <w:spacing w:after="120" w:line="240" w:lineRule="auto"/>
              <w:ind w:firstLine="0"/>
              <w:rPr>
                <w:rStyle w:val="BodyTextChar1"/>
                <w:b/>
                <w:bCs/>
                <w:lang w:eastAsia="vi-VN"/>
              </w:rPr>
            </w:pPr>
            <w:r w:rsidRPr="00284777">
              <w:rPr>
                <w:rStyle w:val="BodyTextChar1"/>
                <w:b/>
                <w:bCs/>
                <w:lang w:eastAsia="vi-VN"/>
              </w:rPr>
              <w:t>Ghi chú</w:t>
            </w:r>
          </w:p>
        </w:tc>
      </w:tr>
      <w:tr w:rsidR="00284777" w:rsidRPr="00284777" w14:paraId="09A35482" w14:textId="77777777" w:rsidTr="00344C03">
        <w:trPr>
          <w:trHeight w:val="1741"/>
        </w:trPr>
        <w:tc>
          <w:tcPr>
            <w:tcW w:w="708" w:type="dxa"/>
            <w:vAlign w:val="center"/>
          </w:tcPr>
          <w:p w14:paraId="48E4392C" w14:textId="5CA3852A" w:rsidR="00EE51FF" w:rsidRPr="00284777" w:rsidRDefault="00485976" w:rsidP="00485976">
            <w:pPr>
              <w:pStyle w:val="BodyText"/>
              <w:shd w:val="clear" w:color="auto" w:fill="auto"/>
              <w:tabs>
                <w:tab w:val="left" w:pos="1122"/>
              </w:tabs>
              <w:spacing w:after="120" w:line="240" w:lineRule="auto"/>
              <w:ind w:firstLine="0"/>
              <w:rPr>
                <w:rStyle w:val="BodyTextChar1"/>
                <w:lang w:eastAsia="vi-VN"/>
              </w:rPr>
            </w:pPr>
            <w:r w:rsidRPr="00284777">
              <w:rPr>
                <w:rStyle w:val="BodyTextChar1"/>
                <w:lang w:eastAsia="vi-VN"/>
              </w:rPr>
              <w:t>1</w:t>
            </w:r>
          </w:p>
        </w:tc>
        <w:tc>
          <w:tcPr>
            <w:tcW w:w="3403" w:type="dxa"/>
            <w:vAlign w:val="center"/>
          </w:tcPr>
          <w:p w14:paraId="0316D34F" w14:textId="71A606A7" w:rsidR="00687DB1" w:rsidRDefault="00687DB1" w:rsidP="00284777">
            <w:pPr>
              <w:pStyle w:val="BodyText"/>
              <w:tabs>
                <w:tab w:val="left" w:pos="1122"/>
              </w:tabs>
              <w:spacing w:after="120"/>
              <w:ind w:firstLine="0"/>
              <w:jc w:val="both"/>
              <w:rPr>
                <w:rStyle w:val="BodyTextChar1"/>
                <w:lang w:eastAsia="vi-VN"/>
              </w:rPr>
            </w:pPr>
            <w:r>
              <w:rPr>
                <w:rStyle w:val="BodyTextChar1"/>
                <w:lang w:eastAsia="vi-VN"/>
              </w:rPr>
              <w:t>V</w:t>
            </w:r>
            <w:r w:rsidR="00DB677E" w:rsidRPr="00284777">
              <w:rPr>
                <w:rStyle w:val="BodyTextChar1"/>
                <w:lang w:eastAsia="vi-VN"/>
              </w:rPr>
              <w:t>é máy bay khứ hồi các hãng bay,</w:t>
            </w:r>
            <w:r>
              <w:rPr>
                <w:rStyle w:val="BodyTextChar1"/>
                <w:lang w:eastAsia="vi-VN"/>
              </w:rPr>
              <w:t xml:space="preserve"> bay thẳng, hạng vé phổ thông</w:t>
            </w:r>
            <w:r w:rsidR="003954AD">
              <w:rPr>
                <w:rStyle w:val="BodyTextChar1"/>
                <w:lang w:eastAsia="vi-VN"/>
              </w:rPr>
              <w:t xml:space="preserve"> linh hoạt.</w:t>
            </w:r>
          </w:p>
          <w:p w14:paraId="767233A2" w14:textId="3DE5A45B" w:rsidR="00EE51FF" w:rsidRPr="00284777" w:rsidRDefault="00687DB1" w:rsidP="00284777">
            <w:pPr>
              <w:pStyle w:val="BodyText"/>
              <w:tabs>
                <w:tab w:val="left" w:pos="1122"/>
              </w:tabs>
              <w:spacing w:after="120"/>
              <w:ind w:firstLine="0"/>
              <w:jc w:val="both"/>
              <w:rPr>
                <w:rStyle w:val="BodyTextChar1"/>
                <w:lang w:eastAsia="vi-VN"/>
              </w:rPr>
            </w:pPr>
            <w:r>
              <w:rPr>
                <w:rStyle w:val="BodyTextChar1"/>
                <w:lang w:eastAsia="vi-VN"/>
              </w:rPr>
              <w:t>G</w:t>
            </w:r>
            <w:r w:rsidR="00DB677E" w:rsidRPr="00284777">
              <w:rPr>
                <w:rStyle w:val="BodyTextChar1"/>
                <w:lang w:eastAsia="vi-VN"/>
              </w:rPr>
              <w:t>hi rõ điều kiện vé (linh hoạt hoặc giới hạn).....</w:t>
            </w:r>
          </w:p>
        </w:tc>
        <w:tc>
          <w:tcPr>
            <w:tcW w:w="3118" w:type="dxa"/>
            <w:vAlign w:val="center"/>
          </w:tcPr>
          <w:p w14:paraId="1633C836" w14:textId="2A7ECD4E" w:rsidR="00DB677E" w:rsidRPr="00284777" w:rsidRDefault="00DB677E" w:rsidP="00485976">
            <w:pPr>
              <w:pStyle w:val="BodyText"/>
              <w:tabs>
                <w:tab w:val="left" w:pos="1122"/>
              </w:tabs>
              <w:spacing w:after="120"/>
              <w:ind w:firstLine="0"/>
              <w:jc w:val="both"/>
              <w:rPr>
                <w:rStyle w:val="BodyTextChar1"/>
                <w:lang w:eastAsia="vi-VN"/>
              </w:rPr>
            </w:pPr>
            <w:r w:rsidRPr="00284777">
              <w:rPr>
                <w:rStyle w:val="BodyTextChar1"/>
                <w:lang w:eastAsia="vi-VN"/>
              </w:rPr>
              <w:t>Hà Nội</w:t>
            </w:r>
            <w:r w:rsidR="00762B04">
              <w:rPr>
                <w:rStyle w:val="BodyTextChar1"/>
                <w:lang w:eastAsia="vi-VN"/>
              </w:rPr>
              <w:t>/Hải Phòng</w:t>
            </w:r>
            <w:r w:rsidRPr="00284777">
              <w:rPr>
                <w:rStyle w:val="BodyTextChar1"/>
                <w:lang w:eastAsia="vi-VN"/>
              </w:rPr>
              <w:t xml:space="preserve"> - Phú Quốc - Hà Nội</w:t>
            </w:r>
            <w:r w:rsidR="00762B04">
              <w:rPr>
                <w:rStyle w:val="BodyTextChar1"/>
                <w:lang w:eastAsia="vi-VN"/>
              </w:rPr>
              <w:t>/Hải Phòng</w:t>
            </w:r>
          </w:p>
        </w:tc>
        <w:tc>
          <w:tcPr>
            <w:tcW w:w="993" w:type="dxa"/>
            <w:vAlign w:val="center"/>
          </w:tcPr>
          <w:p w14:paraId="2B77F3D3" w14:textId="58DFA7D2" w:rsidR="00EE51FF" w:rsidRPr="00284777" w:rsidRDefault="00786458" w:rsidP="00786458">
            <w:pPr>
              <w:pStyle w:val="BodyText"/>
              <w:shd w:val="clear" w:color="auto" w:fill="auto"/>
              <w:tabs>
                <w:tab w:val="left" w:pos="1122"/>
              </w:tabs>
              <w:spacing w:after="120" w:line="240" w:lineRule="auto"/>
              <w:ind w:firstLine="0"/>
              <w:rPr>
                <w:rStyle w:val="BodyTextChar1"/>
                <w:lang w:eastAsia="vi-VN"/>
              </w:rPr>
            </w:pPr>
            <w:r>
              <w:rPr>
                <w:rStyle w:val="BodyTextChar1"/>
                <w:lang w:eastAsia="vi-VN"/>
              </w:rPr>
              <w:t>Vé</w:t>
            </w:r>
          </w:p>
        </w:tc>
        <w:tc>
          <w:tcPr>
            <w:tcW w:w="1701" w:type="dxa"/>
            <w:vAlign w:val="center"/>
          </w:tcPr>
          <w:p w14:paraId="5B948AEB" w14:textId="166B3FB6" w:rsidR="00EE51FF" w:rsidRPr="00284777" w:rsidRDefault="00EE51FF" w:rsidP="00EE51FF">
            <w:pPr>
              <w:pStyle w:val="BodyText"/>
              <w:shd w:val="clear" w:color="auto" w:fill="auto"/>
              <w:tabs>
                <w:tab w:val="left" w:pos="1122"/>
              </w:tabs>
              <w:spacing w:after="120" w:line="240" w:lineRule="auto"/>
              <w:ind w:firstLine="0"/>
              <w:jc w:val="both"/>
              <w:rPr>
                <w:rStyle w:val="BodyTextChar1"/>
                <w:lang w:eastAsia="vi-VN"/>
              </w:rPr>
            </w:pPr>
          </w:p>
        </w:tc>
        <w:tc>
          <w:tcPr>
            <w:tcW w:w="1563" w:type="dxa"/>
            <w:vAlign w:val="center"/>
          </w:tcPr>
          <w:p w14:paraId="6CA24843" w14:textId="77777777" w:rsidR="00EE51FF" w:rsidRPr="00284777" w:rsidRDefault="00EE51FF" w:rsidP="00EE51FF">
            <w:pPr>
              <w:pStyle w:val="BodyText"/>
              <w:shd w:val="clear" w:color="auto" w:fill="auto"/>
              <w:tabs>
                <w:tab w:val="left" w:pos="1122"/>
              </w:tabs>
              <w:spacing w:after="120" w:line="240" w:lineRule="auto"/>
              <w:ind w:firstLine="0"/>
              <w:jc w:val="both"/>
              <w:rPr>
                <w:rStyle w:val="BodyTextChar1"/>
                <w:lang w:eastAsia="vi-VN"/>
              </w:rPr>
            </w:pPr>
          </w:p>
        </w:tc>
        <w:tc>
          <w:tcPr>
            <w:tcW w:w="1557" w:type="dxa"/>
            <w:vAlign w:val="center"/>
          </w:tcPr>
          <w:p w14:paraId="28BB2BF3" w14:textId="77777777" w:rsidR="00EE51FF" w:rsidRPr="00284777" w:rsidRDefault="00EE51FF" w:rsidP="00EE51FF">
            <w:pPr>
              <w:pStyle w:val="BodyText"/>
              <w:shd w:val="clear" w:color="auto" w:fill="auto"/>
              <w:tabs>
                <w:tab w:val="left" w:pos="1122"/>
              </w:tabs>
              <w:spacing w:after="120" w:line="240" w:lineRule="auto"/>
              <w:ind w:firstLine="0"/>
              <w:jc w:val="both"/>
              <w:rPr>
                <w:rStyle w:val="BodyTextChar1"/>
                <w:lang w:eastAsia="vi-VN"/>
              </w:rPr>
            </w:pPr>
          </w:p>
        </w:tc>
        <w:tc>
          <w:tcPr>
            <w:tcW w:w="1382" w:type="dxa"/>
            <w:vAlign w:val="center"/>
          </w:tcPr>
          <w:p w14:paraId="2F91DBA0" w14:textId="77777777" w:rsidR="00EE51FF" w:rsidRPr="00284777" w:rsidRDefault="00EE51FF" w:rsidP="00EE51FF">
            <w:pPr>
              <w:pStyle w:val="BodyText"/>
              <w:shd w:val="clear" w:color="auto" w:fill="auto"/>
              <w:tabs>
                <w:tab w:val="left" w:pos="1122"/>
              </w:tabs>
              <w:spacing w:after="120" w:line="240" w:lineRule="auto"/>
              <w:ind w:firstLine="0"/>
              <w:jc w:val="both"/>
              <w:rPr>
                <w:rStyle w:val="BodyTextChar1"/>
                <w:lang w:eastAsia="vi-VN"/>
              </w:rPr>
            </w:pPr>
          </w:p>
        </w:tc>
      </w:tr>
      <w:tr w:rsidR="00633F89" w:rsidRPr="00284777" w14:paraId="5811F8B0" w14:textId="77777777" w:rsidTr="00344C03">
        <w:trPr>
          <w:trHeight w:val="247"/>
        </w:trPr>
        <w:tc>
          <w:tcPr>
            <w:tcW w:w="708" w:type="dxa"/>
            <w:vAlign w:val="center"/>
          </w:tcPr>
          <w:p w14:paraId="55941198" w14:textId="77777777" w:rsidR="00633F89" w:rsidRPr="00284777" w:rsidRDefault="00633F89" w:rsidP="00485976">
            <w:pPr>
              <w:pStyle w:val="BodyText"/>
              <w:shd w:val="clear" w:color="auto" w:fill="auto"/>
              <w:tabs>
                <w:tab w:val="left" w:pos="1122"/>
              </w:tabs>
              <w:spacing w:after="120" w:line="240" w:lineRule="auto"/>
              <w:ind w:firstLine="0"/>
              <w:rPr>
                <w:rStyle w:val="BodyTextChar1"/>
                <w:lang w:eastAsia="vi-VN"/>
              </w:rPr>
            </w:pPr>
          </w:p>
        </w:tc>
        <w:tc>
          <w:tcPr>
            <w:tcW w:w="3403" w:type="dxa"/>
            <w:vAlign w:val="center"/>
          </w:tcPr>
          <w:p w14:paraId="2C73DE52" w14:textId="59A9BBC2" w:rsidR="00633F89" w:rsidRPr="00D11D3A" w:rsidRDefault="00633F89" w:rsidP="00633F89">
            <w:pPr>
              <w:pStyle w:val="BodyText"/>
              <w:tabs>
                <w:tab w:val="left" w:pos="1122"/>
              </w:tabs>
              <w:spacing w:after="120"/>
              <w:ind w:firstLine="0"/>
              <w:rPr>
                <w:rStyle w:val="BodyTextChar1"/>
                <w:b/>
                <w:bCs/>
                <w:lang w:eastAsia="vi-VN"/>
              </w:rPr>
            </w:pPr>
            <w:r w:rsidRPr="00D11D3A">
              <w:rPr>
                <w:rStyle w:val="BodyTextChar1"/>
                <w:b/>
                <w:bCs/>
                <w:lang w:eastAsia="vi-VN"/>
              </w:rPr>
              <w:t>Cộng:</w:t>
            </w:r>
          </w:p>
        </w:tc>
        <w:tc>
          <w:tcPr>
            <w:tcW w:w="3118" w:type="dxa"/>
            <w:vAlign w:val="center"/>
          </w:tcPr>
          <w:p w14:paraId="7424AB0E" w14:textId="77777777" w:rsidR="00633F89" w:rsidRPr="00284777" w:rsidRDefault="00633F89" w:rsidP="00485976">
            <w:pPr>
              <w:pStyle w:val="BodyText"/>
              <w:tabs>
                <w:tab w:val="left" w:pos="1122"/>
              </w:tabs>
              <w:spacing w:after="120"/>
              <w:ind w:firstLine="0"/>
              <w:jc w:val="both"/>
              <w:rPr>
                <w:rStyle w:val="BodyTextChar1"/>
                <w:lang w:eastAsia="vi-VN"/>
              </w:rPr>
            </w:pPr>
          </w:p>
        </w:tc>
        <w:tc>
          <w:tcPr>
            <w:tcW w:w="993" w:type="dxa"/>
            <w:vAlign w:val="center"/>
          </w:tcPr>
          <w:p w14:paraId="3DC32BED"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701" w:type="dxa"/>
            <w:vAlign w:val="center"/>
          </w:tcPr>
          <w:p w14:paraId="0378F60C"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563" w:type="dxa"/>
            <w:vAlign w:val="center"/>
          </w:tcPr>
          <w:p w14:paraId="5283E0C2"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557" w:type="dxa"/>
            <w:vAlign w:val="center"/>
          </w:tcPr>
          <w:p w14:paraId="2852475F"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382" w:type="dxa"/>
            <w:vAlign w:val="center"/>
          </w:tcPr>
          <w:p w14:paraId="7788D9A1"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r>
      <w:tr w:rsidR="00633F89" w:rsidRPr="00284777" w14:paraId="3EF97E81" w14:textId="77777777" w:rsidTr="00344C03">
        <w:tc>
          <w:tcPr>
            <w:tcW w:w="708" w:type="dxa"/>
            <w:vAlign w:val="center"/>
          </w:tcPr>
          <w:p w14:paraId="4B208D1E" w14:textId="77777777" w:rsidR="00633F89" w:rsidRPr="00284777" w:rsidRDefault="00633F89" w:rsidP="00485976">
            <w:pPr>
              <w:pStyle w:val="BodyText"/>
              <w:shd w:val="clear" w:color="auto" w:fill="auto"/>
              <w:tabs>
                <w:tab w:val="left" w:pos="1122"/>
              </w:tabs>
              <w:spacing w:after="120" w:line="240" w:lineRule="auto"/>
              <w:ind w:firstLine="0"/>
              <w:rPr>
                <w:rStyle w:val="BodyTextChar1"/>
                <w:lang w:eastAsia="vi-VN"/>
              </w:rPr>
            </w:pPr>
          </w:p>
        </w:tc>
        <w:tc>
          <w:tcPr>
            <w:tcW w:w="3403" w:type="dxa"/>
            <w:vAlign w:val="center"/>
          </w:tcPr>
          <w:p w14:paraId="3AD29F86" w14:textId="2FEA500F" w:rsidR="00633F89" w:rsidRPr="00D11D3A" w:rsidRDefault="00633F89" w:rsidP="00633F89">
            <w:pPr>
              <w:pStyle w:val="BodyText"/>
              <w:tabs>
                <w:tab w:val="left" w:pos="1122"/>
              </w:tabs>
              <w:spacing w:after="120"/>
              <w:ind w:firstLine="0"/>
              <w:rPr>
                <w:rStyle w:val="BodyTextChar1"/>
                <w:b/>
                <w:bCs/>
                <w:lang w:eastAsia="vi-VN"/>
              </w:rPr>
            </w:pPr>
            <w:r w:rsidRPr="00D11D3A">
              <w:rPr>
                <w:rStyle w:val="BodyTextChar1"/>
                <w:b/>
                <w:bCs/>
                <w:lang w:eastAsia="vi-VN"/>
              </w:rPr>
              <w:t>Thuế VAT, phí các loại (nếu có)</w:t>
            </w:r>
          </w:p>
        </w:tc>
        <w:tc>
          <w:tcPr>
            <w:tcW w:w="3118" w:type="dxa"/>
            <w:vAlign w:val="center"/>
          </w:tcPr>
          <w:p w14:paraId="3D3EB989" w14:textId="77777777" w:rsidR="00633F89" w:rsidRPr="00284777" w:rsidRDefault="00633F89" w:rsidP="00485976">
            <w:pPr>
              <w:pStyle w:val="BodyText"/>
              <w:tabs>
                <w:tab w:val="left" w:pos="1122"/>
              </w:tabs>
              <w:spacing w:after="120"/>
              <w:ind w:firstLine="0"/>
              <w:jc w:val="both"/>
              <w:rPr>
                <w:rStyle w:val="BodyTextChar1"/>
                <w:lang w:eastAsia="vi-VN"/>
              </w:rPr>
            </w:pPr>
          </w:p>
        </w:tc>
        <w:tc>
          <w:tcPr>
            <w:tcW w:w="993" w:type="dxa"/>
            <w:vAlign w:val="center"/>
          </w:tcPr>
          <w:p w14:paraId="2A609F27"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701" w:type="dxa"/>
            <w:vAlign w:val="center"/>
          </w:tcPr>
          <w:p w14:paraId="57C66199"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563" w:type="dxa"/>
            <w:vAlign w:val="center"/>
          </w:tcPr>
          <w:p w14:paraId="709B20E4"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557" w:type="dxa"/>
            <w:vAlign w:val="center"/>
          </w:tcPr>
          <w:p w14:paraId="0A49C3C4"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382" w:type="dxa"/>
            <w:vAlign w:val="center"/>
          </w:tcPr>
          <w:p w14:paraId="4AE7F046"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r>
      <w:tr w:rsidR="00633F89" w:rsidRPr="00284777" w14:paraId="6A189947" w14:textId="77777777" w:rsidTr="00344C03">
        <w:tc>
          <w:tcPr>
            <w:tcW w:w="708" w:type="dxa"/>
            <w:vAlign w:val="center"/>
          </w:tcPr>
          <w:p w14:paraId="45ED35D5" w14:textId="77777777" w:rsidR="00633F89" w:rsidRPr="00284777" w:rsidRDefault="00633F89" w:rsidP="00485976">
            <w:pPr>
              <w:pStyle w:val="BodyText"/>
              <w:shd w:val="clear" w:color="auto" w:fill="auto"/>
              <w:tabs>
                <w:tab w:val="left" w:pos="1122"/>
              </w:tabs>
              <w:spacing w:after="120" w:line="240" w:lineRule="auto"/>
              <w:ind w:firstLine="0"/>
              <w:rPr>
                <w:rStyle w:val="BodyTextChar1"/>
                <w:lang w:eastAsia="vi-VN"/>
              </w:rPr>
            </w:pPr>
          </w:p>
        </w:tc>
        <w:tc>
          <w:tcPr>
            <w:tcW w:w="3403" w:type="dxa"/>
            <w:vAlign w:val="center"/>
          </w:tcPr>
          <w:p w14:paraId="3837108F" w14:textId="14AA05B5" w:rsidR="00633F89" w:rsidRPr="00D11D3A" w:rsidRDefault="00633F89" w:rsidP="00633F89">
            <w:pPr>
              <w:pStyle w:val="BodyText"/>
              <w:tabs>
                <w:tab w:val="left" w:pos="1122"/>
              </w:tabs>
              <w:spacing w:after="120"/>
              <w:ind w:firstLine="0"/>
              <w:rPr>
                <w:rStyle w:val="BodyTextChar1"/>
                <w:b/>
                <w:bCs/>
                <w:lang w:eastAsia="vi-VN"/>
              </w:rPr>
            </w:pPr>
            <w:r w:rsidRPr="00D11D3A">
              <w:rPr>
                <w:rStyle w:val="BodyTextChar1"/>
                <w:b/>
                <w:bCs/>
                <w:lang w:eastAsia="vi-VN"/>
              </w:rPr>
              <w:t>Tổng cộng:</w:t>
            </w:r>
          </w:p>
        </w:tc>
        <w:tc>
          <w:tcPr>
            <w:tcW w:w="3118" w:type="dxa"/>
            <w:vAlign w:val="center"/>
          </w:tcPr>
          <w:p w14:paraId="3383122B" w14:textId="77777777" w:rsidR="00633F89" w:rsidRPr="00284777" w:rsidRDefault="00633F89" w:rsidP="00485976">
            <w:pPr>
              <w:pStyle w:val="BodyText"/>
              <w:tabs>
                <w:tab w:val="left" w:pos="1122"/>
              </w:tabs>
              <w:spacing w:after="120"/>
              <w:ind w:firstLine="0"/>
              <w:jc w:val="both"/>
              <w:rPr>
                <w:rStyle w:val="BodyTextChar1"/>
                <w:lang w:eastAsia="vi-VN"/>
              </w:rPr>
            </w:pPr>
          </w:p>
        </w:tc>
        <w:tc>
          <w:tcPr>
            <w:tcW w:w="993" w:type="dxa"/>
            <w:vAlign w:val="center"/>
          </w:tcPr>
          <w:p w14:paraId="465CDBC1"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701" w:type="dxa"/>
            <w:vAlign w:val="center"/>
          </w:tcPr>
          <w:p w14:paraId="736756AC"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563" w:type="dxa"/>
            <w:vAlign w:val="center"/>
          </w:tcPr>
          <w:p w14:paraId="5E750356"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557" w:type="dxa"/>
            <w:vAlign w:val="center"/>
          </w:tcPr>
          <w:p w14:paraId="4A0DE803"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c>
          <w:tcPr>
            <w:tcW w:w="1382" w:type="dxa"/>
            <w:vAlign w:val="center"/>
          </w:tcPr>
          <w:p w14:paraId="128A98E7" w14:textId="77777777" w:rsidR="00633F89" w:rsidRPr="00284777" w:rsidRDefault="00633F89" w:rsidP="00EE51FF">
            <w:pPr>
              <w:pStyle w:val="BodyText"/>
              <w:shd w:val="clear" w:color="auto" w:fill="auto"/>
              <w:tabs>
                <w:tab w:val="left" w:pos="1122"/>
              </w:tabs>
              <w:spacing w:after="120" w:line="240" w:lineRule="auto"/>
              <w:ind w:firstLine="0"/>
              <w:jc w:val="both"/>
              <w:rPr>
                <w:rStyle w:val="BodyTextChar1"/>
                <w:lang w:eastAsia="vi-VN"/>
              </w:rPr>
            </w:pPr>
          </w:p>
        </w:tc>
      </w:tr>
    </w:tbl>
    <w:p w14:paraId="4C525F9A" w14:textId="77777777" w:rsidR="008E1EED" w:rsidRPr="00284777" w:rsidRDefault="008E1EED" w:rsidP="008E1EED">
      <w:pPr>
        <w:pStyle w:val="BodyText"/>
        <w:numPr>
          <w:ilvl w:val="0"/>
          <w:numId w:val="5"/>
        </w:numPr>
        <w:shd w:val="clear" w:color="auto" w:fill="auto"/>
        <w:tabs>
          <w:tab w:val="left" w:pos="851"/>
          <w:tab w:val="left" w:pos="1122"/>
        </w:tabs>
        <w:spacing w:after="120" w:line="240" w:lineRule="auto"/>
        <w:ind w:left="0" w:firstLine="709"/>
        <w:jc w:val="both"/>
      </w:pPr>
      <w:r w:rsidRPr="00284777">
        <w:rPr>
          <w:rStyle w:val="BodyTextChar1"/>
          <w:lang w:eastAsia="vi-VN"/>
        </w:rPr>
        <w:t xml:space="preserve">Báo giá này có hiệu lực trong vòng: 90 ngày, kể từ ngày chào giá. </w:t>
      </w:r>
    </w:p>
    <w:p w14:paraId="0F2A761C" w14:textId="77777777" w:rsidR="008E1EED" w:rsidRPr="00284777" w:rsidRDefault="008E1EED" w:rsidP="008E1EED">
      <w:pPr>
        <w:pStyle w:val="BodyText"/>
        <w:shd w:val="clear" w:color="auto" w:fill="auto"/>
        <w:tabs>
          <w:tab w:val="left" w:pos="1118"/>
        </w:tabs>
        <w:spacing w:after="120" w:line="240" w:lineRule="auto"/>
        <w:ind w:firstLine="720"/>
        <w:jc w:val="both"/>
      </w:pPr>
      <w:r w:rsidRPr="00284777">
        <w:rPr>
          <w:rStyle w:val="BodyTextChar1"/>
          <w:lang w:eastAsia="vi-VN"/>
        </w:rPr>
        <w:t>Chúng tôi cam kết:</w:t>
      </w:r>
    </w:p>
    <w:p w14:paraId="6B01B782" w14:textId="77777777" w:rsidR="008E1EED" w:rsidRPr="00284777" w:rsidRDefault="008E1EED" w:rsidP="008E1EED">
      <w:pPr>
        <w:pStyle w:val="BodyText"/>
        <w:shd w:val="clear" w:color="auto" w:fill="auto"/>
        <w:tabs>
          <w:tab w:val="left" w:pos="1018"/>
        </w:tabs>
        <w:spacing w:after="120" w:line="240" w:lineRule="auto"/>
        <w:ind w:firstLine="720"/>
        <w:jc w:val="both"/>
      </w:pPr>
      <w:r w:rsidRPr="00284777">
        <w:rPr>
          <w:rStyle w:val="BodyTextChar1"/>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BE9DDEE" w14:textId="77777777" w:rsidR="008E1EED" w:rsidRPr="00284777" w:rsidRDefault="008E1EED" w:rsidP="008E1EED">
      <w:pPr>
        <w:pStyle w:val="BodyText"/>
        <w:shd w:val="clear" w:color="auto" w:fill="auto"/>
        <w:tabs>
          <w:tab w:val="left" w:pos="1018"/>
        </w:tabs>
        <w:spacing w:after="120" w:line="240" w:lineRule="auto"/>
        <w:ind w:firstLine="720"/>
        <w:jc w:val="both"/>
      </w:pPr>
      <w:r w:rsidRPr="00284777">
        <w:rPr>
          <w:rStyle w:val="BodyTextChar1"/>
          <w:lang w:eastAsia="vi-VN"/>
        </w:rPr>
        <w:t>- Giá chào trong Bảng chào giá là phù hợp, không vi phạm quy định của pháp luật về cạnh tranh, phá giá.</w:t>
      </w:r>
    </w:p>
    <w:p w14:paraId="15F3B5ED" w14:textId="77777777" w:rsidR="008E1EED" w:rsidRPr="00284777" w:rsidRDefault="008E1EED" w:rsidP="008E1EED">
      <w:pPr>
        <w:pStyle w:val="BodyText"/>
        <w:shd w:val="clear" w:color="auto" w:fill="auto"/>
        <w:tabs>
          <w:tab w:val="left" w:pos="1018"/>
        </w:tabs>
        <w:spacing w:after="120" w:line="240" w:lineRule="auto"/>
        <w:ind w:firstLine="720"/>
        <w:jc w:val="both"/>
        <w:rPr>
          <w:rStyle w:val="BodyTextChar1"/>
          <w:lang w:eastAsia="vi-VN"/>
        </w:rPr>
      </w:pPr>
      <w:r w:rsidRPr="00284777">
        <w:rPr>
          <w:rStyle w:val="BodyTextChar1"/>
          <w:lang w:eastAsia="vi-VN"/>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E1EED" w:rsidRPr="00284777" w14:paraId="6B277492" w14:textId="77777777" w:rsidTr="00573F16">
        <w:tc>
          <w:tcPr>
            <w:tcW w:w="6975" w:type="dxa"/>
          </w:tcPr>
          <w:p w14:paraId="4196FCFF" w14:textId="77777777" w:rsidR="008E1EED" w:rsidRPr="00284777" w:rsidRDefault="008E1EED" w:rsidP="00573F16">
            <w:pPr>
              <w:pStyle w:val="BodyText"/>
              <w:shd w:val="clear" w:color="auto" w:fill="auto"/>
              <w:tabs>
                <w:tab w:val="left" w:pos="1018"/>
              </w:tabs>
              <w:spacing w:after="120" w:line="240" w:lineRule="auto"/>
              <w:ind w:firstLine="0"/>
              <w:jc w:val="both"/>
            </w:pPr>
          </w:p>
        </w:tc>
        <w:tc>
          <w:tcPr>
            <w:tcW w:w="6975" w:type="dxa"/>
          </w:tcPr>
          <w:p w14:paraId="58748971" w14:textId="77777777" w:rsidR="008E1EED" w:rsidRPr="00284777" w:rsidRDefault="008E1EED" w:rsidP="00573F16">
            <w:pPr>
              <w:rPr>
                <w:rFonts w:ascii="Times New Roman" w:hAnsi="Times New Roman" w:cs="Times New Roman"/>
                <w:color w:val="auto"/>
                <w:sz w:val="26"/>
                <w:szCs w:val="26"/>
              </w:rPr>
            </w:pPr>
            <w:r w:rsidRPr="00284777">
              <w:rPr>
                <w:rStyle w:val="BodyTextChar1"/>
                <w:color w:val="auto"/>
                <w:lang w:val="en-US"/>
              </w:rPr>
              <w:t>….</w:t>
            </w:r>
            <w:r w:rsidRPr="00284777">
              <w:rPr>
                <w:rStyle w:val="BodyTextChar1"/>
                <w:color w:val="auto"/>
              </w:rPr>
              <w:t>, ngày.... tháng....năm....</w:t>
            </w:r>
          </w:p>
          <w:p w14:paraId="09C9A6D8" w14:textId="77777777" w:rsidR="008E1EED" w:rsidRPr="00284777" w:rsidRDefault="008E1EED" w:rsidP="00573F16">
            <w:pPr>
              <w:rPr>
                <w:rFonts w:ascii="Times New Roman" w:hAnsi="Times New Roman" w:cs="Times New Roman"/>
                <w:i/>
                <w:iCs/>
                <w:color w:val="auto"/>
                <w:sz w:val="26"/>
                <w:szCs w:val="26"/>
                <w:lang w:val="en-US"/>
              </w:rPr>
            </w:pPr>
            <w:r w:rsidRPr="00284777">
              <w:rPr>
                <w:rStyle w:val="BodyTextChar1"/>
                <w:b/>
                <w:bCs/>
                <w:i w:val="0"/>
                <w:iCs w:val="0"/>
                <w:color w:val="auto"/>
              </w:rPr>
              <w:t xml:space="preserve">Đại diện hợp pháp của </w:t>
            </w:r>
            <w:r w:rsidRPr="00284777">
              <w:rPr>
                <w:rStyle w:val="BodyTextChar1"/>
                <w:b/>
                <w:bCs/>
                <w:i w:val="0"/>
                <w:iCs w:val="0"/>
                <w:color w:val="auto"/>
                <w:lang w:val="en-US"/>
              </w:rPr>
              <w:t>công ty</w:t>
            </w:r>
          </w:p>
          <w:p w14:paraId="18126A70" w14:textId="77777777" w:rsidR="008E1EED" w:rsidRPr="00284777" w:rsidRDefault="008E1EED" w:rsidP="00573F16">
            <w:pPr>
              <w:rPr>
                <w:rFonts w:ascii="Times New Roman" w:hAnsi="Times New Roman" w:cs="Times New Roman"/>
                <w:color w:val="auto"/>
                <w:sz w:val="26"/>
                <w:szCs w:val="26"/>
              </w:rPr>
            </w:pPr>
            <w:r w:rsidRPr="00284777">
              <w:rPr>
                <w:rStyle w:val="BodyTextChar1"/>
                <w:iCs w:val="0"/>
                <w:color w:val="auto"/>
              </w:rPr>
              <w:t>(Ký tên, đóng d</w:t>
            </w:r>
            <w:r w:rsidRPr="00284777">
              <w:rPr>
                <w:rStyle w:val="BodyTextChar1"/>
                <w:iCs w:val="0"/>
                <w:color w:val="auto"/>
                <w:lang w:val="en-US"/>
              </w:rPr>
              <w:t>ấ</w:t>
            </w:r>
            <w:r w:rsidRPr="00284777">
              <w:rPr>
                <w:rStyle w:val="BodyTextChar1"/>
                <w:iCs w:val="0"/>
                <w:color w:val="auto"/>
              </w:rPr>
              <w:t>u (n</w:t>
            </w:r>
            <w:r w:rsidRPr="00284777">
              <w:rPr>
                <w:rStyle w:val="BodyTextChar1"/>
                <w:iCs w:val="0"/>
                <w:color w:val="auto"/>
                <w:lang w:val="en-US"/>
              </w:rPr>
              <w:t>ế</w:t>
            </w:r>
            <w:r w:rsidRPr="00284777">
              <w:rPr>
                <w:rStyle w:val="BodyTextChar1"/>
                <w:iCs w:val="0"/>
                <w:color w:val="auto"/>
              </w:rPr>
              <w:t>u có</w:t>
            </w:r>
            <w:r w:rsidRPr="00284777">
              <w:rPr>
                <w:rStyle w:val="BodyTextChar1"/>
                <w:iCs w:val="0"/>
                <w:color w:val="auto"/>
                <w:lang w:val="en-US"/>
              </w:rPr>
              <w:t>)</w:t>
            </w:r>
            <w:r w:rsidRPr="00284777">
              <w:rPr>
                <w:rStyle w:val="BodyTextChar1"/>
                <w:iCs w:val="0"/>
                <w:color w:val="auto"/>
              </w:rPr>
              <w:t>)</w:t>
            </w:r>
          </w:p>
          <w:p w14:paraId="158A067C" w14:textId="77777777" w:rsidR="008E1EED" w:rsidRPr="00284777" w:rsidRDefault="008E1EED" w:rsidP="00573F16">
            <w:pPr>
              <w:pStyle w:val="BodyText"/>
              <w:shd w:val="clear" w:color="auto" w:fill="auto"/>
              <w:tabs>
                <w:tab w:val="left" w:pos="1018"/>
              </w:tabs>
              <w:spacing w:after="120" w:line="240" w:lineRule="auto"/>
              <w:ind w:firstLine="0"/>
              <w:jc w:val="both"/>
            </w:pPr>
          </w:p>
        </w:tc>
      </w:tr>
    </w:tbl>
    <w:p w14:paraId="63B007B6" w14:textId="77777777" w:rsidR="007E5D95" w:rsidRPr="00284777" w:rsidRDefault="007E5D95" w:rsidP="007E5D95">
      <w:pPr>
        <w:pStyle w:val="BodyText"/>
        <w:tabs>
          <w:tab w:val="left" w:pos="8779"/>
        </w:tabs>
        <w:spacing w:before="120" w:after="120" w:line="240" w:lineRule="auto"/>
        <w:ind w:firstLine="403"/>
        <w:jc w:val="both"/>
        <w:rPr>
          <w:rStyle w:val="BodyTextChar1"/>
          <w:i/>
          <w:sz w:val="28"/>
          <w:szCs w:val="28"/>
          <w:lang w:eastAsia="vi-VN"/>
        </w:rPr>
        <w:sectPr w:rsidR="007E5D95" w:rsidRPr="00284777" w:rsidSect="00D11D3A">
          <w:footnotePr>
            <w:numStart w:val="2"/>
          </w:footnotePr>
          <w:pgSz w:w="16840" w:h="11900" w:orient="landscape" w:code="9"/>
          <w:pgMar w:top="426" w:right="1134" w:bottom="0" w:left="1134" w:header="0" w:footer="6" w:gutter="0"/>
          <w:cols w:space="720"/>
          <w:noEndnote/>
          <w:titlePg/>
          <w:docGrid w:linePitch="360"/>
        </w:sectPr>
      </w:pPr>
    </w:p>
    <w:p w14:paraId="7324C8ED" w14:textId="77777777" w:rsidR="003F5095" w:rsidRPr="00284777" w:rsidRDefault="003F5095" w:rsidP="00A34144">
      <w:pPr>
        <w:pStyle w:val="BodyText"/>
        <w:shd w:val="clear" w:color="auto" w:fill="auto"/>
        <w:spacing w:after="120" w:line="240" w:lineRule="auto"/>
        <w:ind w:firstLine="720"/>
        <w:jc w:val="both"/>
        <w:rPr>
          <w:rStyle w:val="BodyTextChar1"/>
          <w:b/>
          <w:bCs/>
          <w:sz w:val="20"/>
          <w:szCs w:val="20"/>
          <w:lang w:eastAsia="vi-VN"/>
        </w:rPr>
        <w:sectPr w:rsidR="003F5095" w:rsidRPr="00284777" w:rsidSect="0099411F">
          <w:footnotePr>
            <w:numStart w:val="2"/>
          </w:footnotePr>
          <w:pgSz w:w="11900" w:h="16840" w:code="9"/>
          <w:pgMar w:top="1134" w:right="1134" w:bottom="1134" w:left="1701" w:header="0" w:footer="6" w:gutter="0"/>
          <w:cols w:space="720"/>
          <w:noEndnote/>
          <w:titlePg/>
          <w:docGrid w:linePitch="360"/>
        </w:sectPr>
      </w:pPr>
    </w:p>
    <w:p w14:paraId="653D16F2" w14:textId="77777777" w:rsidR="00CA41C4" w:rsidRPr="00284777" w:rsidRDefault="00CA41C4" w:rsidP="00255B09">
      <w:pPr>
        <w:pStyle w:val="BodyText"/>
        <w:shd w:val="clear" w:color="auto" w:fill="auto"/>
        <w:tabs>
          <w:tab w:val="left" w:pos="1018"/>
        </w:tabs>
        <w:spacing w:after="120" w:line="240" w:lineRule="auto"/>
        <w:ind w:firstLine="720"/>
        <w:jc w:val="both"/>
      </w:pPr>
    </w:p>
    <w:sectPr w:rsidR="00CA41C4" w:rsidRPr="00284777" w:rsidSect="00255B09">
      <w:footnotePr>
        <w:numStart w:val="2"/>
      </w:footnotePr>
      <w:pgSz w:w="16840" w:h="11900" w:orient="landscape" w:code="9"/>
      <w:pgMar w:top="709" w:right="1440" w:bottom="851"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EB31" w14:textId="77777777" w:rsidR="00D77C4D" w:rsidRDefault="00D77C4D" w:rsidP="003F5095">
      <w:r>
        <w:separator/>
      </w:r>
    </w:p>
  </w:endnote>
  <w:endnote w:type="continuationSeparator" w:id="0">
    <w:p w14:paraId="73CCEE43" w14:textId="77777777" w:rsidR="00D77C4D" w:rsidRDefault="00D77C4D" w:rsidP="003F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C397" w14:textId="77777777" w:rsidR="00D77C4D" w:rsidRDefault="00D77C4D" w:rsidP="003F5095">
      <w:r>
        <w:separator/>
      </w:r>
    </w:p>
  </w:footnote>
  <w:footnote w:type="continuationSeparator" w:id="0">
    <w:p w14:paraId="2D54BDD1" w14:textId="77777777" w:rsidR="00D77C4D" w:rsidRDefault="00D77C4D" w:rsidP="003F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1640"/>
      <w:docPartObj>
        <w:docPartGallery w:val="Page Numbers (Top of Page)"/>
        <w:docPartUnique/>
      </w:docPartObj>
    </w:sdtPr>
    <w:sdtEndPr>
      <w:rPr>
        <w:rFonts w:ascii="Times New Roman" w:hAnsi="Times New Roman" w:cs="Times New Roman"/>
        <w:noProof/>
        <w:sz w:val="24"/>
      </w:rPr>
    </w:sdtEndPr>
    <w:sdtContent>
      <w:p w14:paraId="450028AC" w14:textId="77777777" w:rsidR="009959F8" w:rsidRDefault="009959F8">
        <w:pPr>
          <w:pStyle w:val="Header"/>
        </w:pPr>
      </w:p>
      <w:p w14:paraId="32252687" w14:textId="77777777" w:rsidR="009959F8" w:rsidRDefault="009959F8">
        <w:pPr>
          <w:pStyle w:val="Header"/>
        </w:pPr>
      </w:p>
      <w:p w14:paraId="5643CCED" w14:textId="77777777" w:rsidR="009959F8" w:rsidRPr="009959F8" w:rsidRDefault="009959F8">
        <w:pPr>
          <w:pStyle w:val="Header"/>
          <w:rPr>
            <w:rFonts w:ascii="Times New Roman" w:hAnsi="Times New Roman" w:cs="Times New Roman"/>
            <w:sz w:val="24"/>
          </w:rPr>
        </w:pPr>
        <w:r w:rsidRPr="009959F8">
          <w:rPr>
            <w:rFonts w:ascii="Times New Roman" w:hAnsi="Times New Roman" w:cs="Times New Roman"/>
            <w:sz w:val="24"/>
          </w:rPr>
          <w:fldChar w:fldCharType="begin"/>
        </w:r>
        <w:r w:rsidRPr="009959F8">
          <w:rPr>
            <w:rFonts w:ascii="Times New Roman" w:hAnsi="Times New Roman" w:cs="Times New Roman"/>
            <w:sz w:val="24"/>
          </w:rPr>
          <w:instrText xml:space="preserve"> PAGE   \* MERGEFORMAT </w:instrText>
        </w:r>
        <w:r w:rsidRPr="009959F8">
          <w:rPr>
            <w:rFonts w:ascii="Times New Roman" w:hAnsi="Times New Roman" w:cs="Times New Roman"/>
            <w:sz w:val="24"/>
          </w:rPr>
          <w:fldChar w:fldCharType="separate"/>
        </w:r>
        <w:r w:rsidR="00417203">
          <w:rPr>
            <w:rFonts w:ascii="Times New Roman" w:hAnsi="Times New Roman" w:cs="Times New Roman"/>
            <w:noProof/>
            <w:sz w:val="24"/>
          </w:rPr>
          <w:t>7</w:t>
        </w:r>
        <w:r w:rsidRPr="009959F8">
          <w:rPr>
            <w:rFonts w:ascii="Times New Roman" w:hAnsi="Times New Roman" w:cs="Times New Roman"/>
            <w:noProof/>
            <w:sz w:val="24"/>
          </w:rPr>
          <w:fldChar w:fldCharType="end"/>
        </w:r>
      </w:p>
    </w:sdtContent>
  </w:sdt>
  <w:p w14:paraId="02198FAC" w14:textId="77777777" w:rsidR="009959F8" w:rsidRDefault="009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E2E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1"/>
    <w:multiLevelType w:val="hybridMultilevel"/>
    <w:tmpl w:val="0B4CDE70"/>
    <w:lvl w:ilvl="0" w:tplc="A0682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C435D7D"/>
    <w:multiLevelType w:val="multilevel"/>
    <w:tmpl w:val="09404FAA"/>
    <w:lvl w:ilvl="0">
      <w:start w:val="1"/>
      <w:numFmt w:val="decimal"/>
      <w:lvlText w:val="%1."/>
      <w:lvlJc w:val="left"/>
      <w:pPr>
        <w:ind w:left="720" w:hanging="360"/>
      </w:pPr>
      <w:rPr>
        <w:rFonts w:hint="default"/>
        <w:color w:val="auto"/>
      </w:rPr>
    </w:lvl>
    <w:lvl w:ilvl="1">
      <w:start w:val="1"/>
      <w:numFmt w:val="decimal"/>
      <w:isLgl/>
      <w:lvlText w:val="%1.%2"/>
      <w:lvlJc w:val="left"/>
      <w:pPr>
        <w:ind w:left="820" w:hanging="4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40" w:hanging="2160"/>
      </w:pPr>
      <w:rPr>
        <w:rFonts w:hint="default"/>
      </w:rPr>
    </w:lvl>
  </w:abstractNum>
  <w:abstractNum w:abstractNumId="4" w15:restartNumberingAfterBreak="0">
    <w:nsid w:val="2F8376F7"/>
    <w:multiLevelType w:val="hybridMultilevel"/>
    <w:tmpl w:val="DA347AA0"/>
    <w:lvl w:ilvl="0" w:tplc="4950D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03292"/>
    <w:multiLevelType w:val="hybridMultilevel"/>
    <w:tmpl w:val="CB646CD6"/>
    <w:lvl w:ilvl="0" w:tplc="E4EE0978">
      <w:start w:val="1"/>
      <w:numFmt w:val="decimal"/>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3742E08"/>
    <w:multiLevelType w:val="multilevel"/>
    <w:tmpl w:val="64E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F7FB2"/>
    <w:multiLevelType w:val="hybridMultilevel"/>
    <w:tmpl w:val="46BE3A02"/>
    <w:lvl w:ilvl="0" w:tplc="EF785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836C37"/>
    <w:multiLevelType w:val="multilevel"/>
    <w:tmpl w:val="63BA5D9E"/>
    <w:lvl w:ilvl="0">
      <w:start w:val="1"/>
      <w:numFmt w:val="upperRoman"/>
      <w:lvlText w:val="%1."/>
      <w:lvlJc w:val="left"/>
      <w:pPr>
        <w:ind w:left="1440" w:hanging="720"/>
      </w:pPr>
      <w:rPr>
        <w:rFonts w:hint="default"/>
      </w:rPr>
    </w:lvl>
    <w:lvl w:ilvl="1">
      <w:start w:val="5"/>
      <w:numFmt w:val="decimal"/>
      <w:isLgl/>
      <w:lvlText w:val="%1.%2"/>
      <w:lvlJc w:val="left"/>
      <w:pPr>
        <w:ind w:left="1095" w:hanging="37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9" w15:restartNumberingAfterBreak="0">
    <w:nsid w:val="519B6065"/>
    <w:multiLevelType w:val="hybridMultilevel"/>
    <w:tmpl w:val="9E500926"/>
    <w:lvl w:ilvl="0" w:tplc="B6A0AB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41B2C"/>
    <w:multiLevelType w:val="hybridMultilevel"/>
    <w:tmpl w:val="F9CCC6D8"/>
    <w:lvl w:ilvl="0" w:tplc="AF34DB2E">
      <w:start w:val="2"/>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1" w15:restartNumberingAfterBreak="0">
    <w:nsid w:val="57F637BE"/>
    <w:multiLevelType w:val="hybridMultilevel"/>
    <w:tmpl w:val="1CC05BA4"/>
    <w:lvl w:ilvl="0" w:tplc="CC0E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C7951"/>
    <w:multiLevelType w:val="hybridMultilevel"/>
    <w:tmpl w:val="B0123E46"/>
    <w:lvl w:ilvl="0" w:tplc="A9FC9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C2CC3"/>
    <w:multiLevelType w:val="hybridMultilevel"/>
    <w:tmpl w:val="43569D9E"/>
    <w:lvl w:ilvl="0" w:tplc="C4CECB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456606E"/>
    <w:multiLevelType w:val="hybridMultilevel"/>
    <w:tmpl w:val="EF0C1F9A"/>
    <w:lvl w:ilvl="0" w:tplc="EE48FBD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BA2902"/>
    <w:multiLevelType w:val="hybridMultilevel"/>
    <w:tmpl w:val="2D5440AE"/>
    <w:lvl w:ilvl="0" w:tplc="888869E0">
      <w:start w:val="1"/>
      <w:numFmt w:val="bullet"/>
      <w:lvlText w:val="-"/>
      <w:lvlJc w:val="left"/>
      <w:pPr>
        <w:ind w:left="720" w:hanging="360"/>
      </w:pPr>
      <w:rPr>
        <w:rFonts w:ascii="Arial" w:eastAsia="Times New Roman" w:hAnsi="Arial" w:cs="Arial"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87CAD"/>
    <w:multiLevelType w:val="hybridMultilevel"/>
    <w:tmpl w:val="B9AE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00162"/>
    <w:multiLevelType w:val="hybridMultilevel"/>
    <w:tmpl w:val="9B8260E4"/>
    <w:lvl w:ilvl="0" w:tplc="CA5CE3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4083">
    <w:abstractNumId w:val="2"/>
  </w:num>
  <w:num w:numId="2" w16cid:durableId="1313025460">
    <w:abstractNumId w:val="11"/>
  </w:num>
  <w:num w:numId="3" w16cid:durableId="387262348">
    <w:abstractNumId w:val="9"/>
  </w:num>
  <w:num w:numId="4" w16cid:durableId="2065442731">
    <w:abstractNumId w:val="5"/>
  </w:num>
  <w:num w:numId="5" w16cid:durableId="271980297">
    <w:abstractNumId w:val="10"/>
  </w:num>
  <w:num w:numId="6" w16cid:durableId="1404916648">
    <w:abstractNumId w:val="0"/>
  </w:num>
  <w:num w:numId="7" w16cid:durableId="966855586">
    <w:abstractNumId w:val="1"/>
  </w:num>
  <w:num w:numId="8" w16cid:durableId="415589301">
    <w:abstractNumId w:val="8"/>
  </w:num>
  <w:num w:numId="9" w16cid:durableId="807555203">
    <w:abstractNumId w:val="17"/>
  </w:num>
  <w:num w:numId="10" w16cid:durableId="1958754110">
    <w:abstractNumId w:val="6"/>
  </w:num>
  <w:num w:numId="11" w16cid:durableId="1989551437">
    <w:abstractNumId w:val="4"/>
  </w:num>
  <w:num w:numId="12" w16cid:durableId="1087580365">
    <w:abstractNumId w:val="15"/>
  </w:num>
  <w:num w:numId="13" w16cid:durableId="174347842">
    <w:abstractNumId w:val="7"/>
  </w:num>
  <w:num w:numId="14" w16cid:durableId="578250817">
    <w:abstractNumId w:val="13"/>
  </w:num>
  <w:num w:numId="15" w16cid:durableId="1063794386">
    <w:abstractNumId w:val="16"/>
  </w:num>
  <w:num w:numId="16" w16cid:durableId="94861293">
    <w:abstractNumId w:val="3"/>
  </w:num>
  <w:num w:numId="17" w16cid:durableId="1445030511">
    <w:abstractNumId w:val="12"/>
  </w:num>
  <w:num w:numId="18" w16cid:durableId="588779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44"/>
    <w:rsid w:val="00001436"/>
    <w:rsid w:val="00011B4C"/>
    <w:rsid w:val="000128A6"/>
    <w:rsid w:val="00022B2B"/>
    <w:rsid w:val="00046FC8"/>
    <w:rsid w:val="000504B9"/>
    <w:rsid w:val="00055A97"/>
    <w:rsid w:val="00056962"/>
    <w:rsid w:val="00057435"/>
    <w:rsid w:val="00061DEF"/>
    <w:rsid w:val="000622D0"/>
    <w:rsid w:val="0007317B"/>
    <w:rsid w:val="00074CF5"/>
    <w:rsid w:val="00076ECF"/>
    <w:rsid w:val="000A7B1C"/>
    <w:rsid w:val="000D7788"/>
    <w:rsid w:val="000E4EF9"/>
    <w:rsid w:val="000E5676"/>
    <w:rsid w:val="000F061D"/>
    <w:rsid w:val="000F511D"/>
    <w:rsid w:val="00100749"/>
    <w:rsid w:val="00105F19"/>
    <w:rsid w:val="00141141"/>
    <w:rsid w:val="00147EEB"/>
    <w:rsid w:val="00152725"/>
    <w:rsid w:val="00163F87"/>
    <w:rsid w:val="001649DE"/>
    <w:rsid w:val="00165424"/>
    <w:rsid w:val="00175447"/>
    <w:rsid w:val="00193681"/>
    <w:rsid w:val="001A08AF"/>
    <w:rsid w:val="001A224B"/>
    <w:rsid w:val="001B4B91"/>
    <w:rsid w:val="001C0CC7"/>
    <w:rsid w:val="001C4A21"/>
    <w:rsid w:val="001D21A1"/>
    <w:rsid w:val="001E2A0A"/>
    <w:rsid w:val="00202BE4"/>
    <w:rsid w:val="00210AF9"/>
    <w:rsid w:val="00213E68"/>
    <w:rsid w:val="00245A55"/>
    <w:rsid w:val="00255B09"/>
    <w:rsid w:val="00264DAE"/>
    <w:rsid w:val="00270D73"/>
    <w:rsid w:val="00272ED2"/>
    <w:rsid w:val="00284777"/>
    <w:rsid w:val="00290BB0"/>
    <w:rsid w:val="002B7EF4"/>
    <w:rsid w:val="002B7FC9"/>
    <w:rsid w:val="002C1FF5"/>
    <w:rsid w:val="002C6850"/>
    <w:rsid w:val="002D56AF"/>
    <w:rsid w:val="002F0207"/>
    <w:rsid w:val="002F171D"/>
    <w:rsid w:val="00315D93"/>
    <w:rsid w:val="0032679B"/>
    <w:rsid w:val="00344C03"/>
    <w:rsid w:val="00345857"/>
    <w:rsid w:val="003644A8"/>
    <w:rsid w:val="0037355C"/>
    <w:rsid w:val="00374D0C"/>
    <w:rsid w:val="00394B31"/>
    <w:rsid w:val="003954AD"/>
    <w:rsid w:val="003A7740"/>
    <w:rsid w:val="003C081D"/>
    <w:rsid w:val="003C45DA"/>
    <w:rsid w:val="003C527C"/>
    <w:rsid w:val="003F1FB0"/>
    <w:rsid w:val="003F5095"/>
    <w:rsid w:val="00417203"/>
    <w:rsid w:val="00420428"/>
    <w:rsid w:val="00426FB9"/>
    <w:rsid w:val="0044423C"/>
    <w:rsid w:val="00455C7A"/>
    <w:rsid w:val="00485976"/>
    <w:rsid w:val="004C03A8"/>
    <w:rsid w:val="004C3859"/>
    <w:rsid w:val="004D102F"/>
    <w:rsid w:val="004D150A"/>
    <w:rsid w:val="004D6267"/>
    <w:rsid w:val="004D64E8"/>
    <w:rsid w:val="004E1C0C"/>
    <w:rsid w:val="004E2CE1"/>
    <w:rsid w:val="005073C8"/>
    <w:rsid w:val="00516FB5"/>
    <w:rsid w:val="00521D5D"/>
    <w:rsid w:val="005567F0"/>
    <w:rsid w:val="005610A0"/>
    <w:rsid w:val="005635D4"/>
    <w:rsid w:val="00574F84"/>
    <w:rsid w:val="005832C9"/>
    <w:rsid w:val="00584EDF"/>
    <w:rsid w:val="005A5452"/>
    <w:rsid w:val="005D5312"/>
    <w:rsid w:val="00604FBD"/>
    <w:rsid w:val="006061F5"/>
    <w:rsid w:val="00633F89"/>
    <w:rsid w:val="006401C3"/>
    <w:rsid w:val="006547A8"/>
    <w:rsid w:val="00664998"/>
    <w:rsid w:val="00664AA0"/>
    <w:rsid w:val="00670DE6"/>
    <w:rsid w:val="006775BA"/>
    <w:rsid w:val="006848FB"/>
    <w:rsid w:val="00684F0D"/>
    <w:rsid w:val="00687DB1"/>
    <w:rsid w:val="006B50F6"/>
    <w:rsid w:val="006C423B"/>
    <w:rsid w:val="006D4679"/>
    <w:rsid w:val="006D62DE"/>
    <w:rsid w:val="006E55AC"/>
    <w:rsid w:val="006F4ABD"/>
    <w:rsid w:val="006F7A43"/>
    <w:rsid w:val="007079C8"/>
    <w:rsid w:val="00711D49"/>
    <w:rsid w:val="0073616F"/>
    <w:rsid w:val="00762B04"/>
    <w:rsid w:val="00786458"/>
    <w:rsid w:val="007A0C87"/>
    <w:rsid w:val="007A2CEE"/>
    <w:rsid w:val="007B20DA"/>
    <w:rsid w:val="007C577D"/>
    <w:rsid w:val="007D7F9D"/>
    <w:rsid w:val="007E1F54"/>
    <w:rsid w:val="007E5D95"/>
    <w:rsid w:val="00800F2A"/>
    <w:rsid w:val="00806818"/>
    <w:rsid w:val="008123DD"/>
    <w:rsid w:val="008223BD"/>
    <w:rsid w:val="00826AC5"/>
    <w:rsid w:val="00835A7E"/>
    <w:rsid w:val="00837FE2"/>
    <w:rsid w:val="00840126"/>
    <w:rsid w:val="0085076D"/>
    <w:rsid w:val="00871F33"/>
    <w:rsid w:val="008806DE"/>
    <w:rsid w:val="00881538"/>
    <w:rsid w:val="008A3A83"/>
    <w:rsid w:val="008B13BC"/>
    <w:rsid w:val="008B402D"/>
    <w:rsid w:val="008D0879"/>
    <w:rsid w:val="008D7E7E"/>
    <w:rsid w:val="008E1351"/>
    <w:rsid w:val="008E1EED"/>
    <w:rsid w:val="008E5606"/>
    <w:rsid w:val="008E696C"/>
    <w:rsid w:val="008E6B83"/>
    <w:rsid w:val="008F109A"/>
    <w:rsid w:val="00901EC3"/>
    <w:rsid w:val="00925B23"/>
    <w:rsid w:val="009439FE"/>
    <w:rsid w:val="0094563E"/>
    <w:rsid w:val="0094739E"/>
    <w:rsid w:val="009527E4"/>
    <w:rsid w:val="009759B2"/>
    <w:rsid w:val="00981569"/>
    <w:rsid w:val="0099411F"/>
    <w:rsid w:val="009959F8"/>
    <w:rsid w:val="009A099C"/>
    <w:rsid w:val="009B1378"/>
    <w:rsid w:val="00A02FC2"/>
    <w:rsid w:val="00A03AA7"/>
    <w:rsid w:val="00A14C2D"/>
    <w:rsid w:val="00A15D30"/>
    <w:rsid w:val="00A271FA"/>
    <w:rsid w:val="00A34144"/>
    <w:rsid w:val="00A53633"/>
    <w:rsid w:val="00A53932"/>
    <w:rsid w:val="00A70456"/>
    <w:rsid w:val="00A70933"/>
    <w:rsid w:val="00A8770C"/>
    <w:rsid w:val="00AA7F9C"/>
    <w:rsid w:val="00AB0E5E"/>
    <w:rsid w:val="00AB2710"/>
    <w:rsid w:val="00AB524D"/>
    <w:rsid w:val="00AB626D"/>
    <w:rsid w:val="00AD723E"/>
    <w:rsid w:val="00AE7F84"/>
    <w:rsid w:val="00B01D16"/>
    <w:rsid w:val="00B107F5"/>
    <w:rsid w:val="00B11DC7"/>
    <w:rsid w:val="00B20E1B"/>
    <w:rsid w:val="00B250BB"/>
    <w:rsid w:val="00B26013"/>
    <w:rsid w:val="00B31A08"/>
    <w:rsid w:val="00B424ED"/>
    <w:rsid w:val="00B46DAF"/>
    <w:rsid w:val="00B51C8A"/>
    <w:rsid w:val="00B54B5D"/>
    <w:rsid w:val="00B76C4B"/>
    <w:rsid w:val="00B777DF"/>
    <w:rsid w:val="00B855A4"/>
    <w:rsid w:val="00B87260"/>
    <w:rsid w:val="00B95AF4"/>
    <w:rsid w:val="00BB186F"/>
    <w:rsid w:val="00BC3FBF"/>
    <w:rsid w:val="00BC5F49"/>
    <w:rsid w:val="00BD260A"/>
    <w:rsid w:val="00BF4126"/>
    <w:rsid w:val="00BF53EC"/>
    <w:rsid w:val="00C1169B"/>
    <w:rsid w:val="00C12710"/>
    <w:rsid w:val="00C14F57"/>
    <w:rsid w:val="00C51CED"/>
    <w:rsid w:val="00C608DB"/>
    <w:rsid w:val="00C60E45"/>
    <w:rsid w:val="00C6716A"/>
    <w:rsid w:val="00C72F98"/>
    <w:rsid w:val="00C80AAB"/>
    <w:rsid w:val="00C82282"/>
    <w:rsid w:val="00C91E9D"/>
    <w:rsid w:val="00CA41C4"/>
    <w:rsid w:val="00CB0C2F"/>
    <w:rsid w:val="00CB5234"/>
    <w:rsid w:val="00CC5FB7"/>
    <w:rsid w:val="00CC6000"/>
    <w:rsid w:val="00CD3767"/>
    <w:rsid w:val="00CE723C"/>
    <w:rsid w:val="00CE77BF"/>
    <w:rsid w:val="00D11D3A"/>
    <w:rsid w:val="00D16BB2"/>
    <w:rsid w:val="00D3282B"/>
    <w:rsid w:val="00D32B38"/>
    <w:rsid w:val="00D3667F"/>
    <w:rsid w:val="00D45344"/>
    <w:rsid w:val="00D46C1C"/>
    <w:rsid w:val="00D607B5"/>
    <w:rsid w:val="00D642D7"/>
    <w:rsid w:val="00D77C4D"/>
    <w:rsid w:val="00DA466C"/>
    <w:rsid w:val="00DB124F"/>
    <w:rsid w:val="00DB2356"/>
    <w:rsid w:val="00DB2FEA"/>
    <w:rsid w:val="00DB677E"/>
    <w:rsid w:val="00DE16C2"/>
    <w:rsid w:val="00E01A63"/>
    <w:rsid w:val="00E02033"/>
    <w:rsid w:val="00E035B9"/>
    <w:rsid w:val="00E364CA"/>
    <w:rsid w:val="00E4270D"/>
    <w:rsid w:val="00E43D9C"/>
    <w:rsid w:val="00E530E1"/>
    <w:rsid w:val="00E5354F"/>
    <w:rsid w:val="00E56396"/>
    <w:rsid w:val="00E579A9"/>
    <w:rsid w:val="00E719F6"/>
    <w:rsid w:val="00E801D1"/>
    <w:rsid w:val="00E81617"/>
    <w:rsid w:val="00E90E21"/>
    <w:rsid w:val="00E972DD"/>
    <w:rsid w:val="00EA4BAD"/>
    <w:rsid w:val="00EB04C7"/>
    <w:rsid w:val="00EB3306"/>
    <w:rsid w:val="00EB48CE"/>
    <w:rsid w:val="00EB631D"/>
    <w:rsid w:val="00EE2F65"/>
    <w:rsid w:val="00EE51FF"/>
    <w:rsid w:val="00EF3C23"/>
    <w:rsid w:val="00EF41AE"/>
    <w:rsid w:val="00EF4661"/>
    <w:rsid w:val="00F00BBA"/>
    <w:rsid w:val="00F01E75"/>
    <w:rsid w:val="00F032D1"/>
    <w:rsid w:val="00F03D86"/>
    <w:rsid w:val="00F04E29"/>
    <w:rsid w:val="00F12028"/>
    <w:rsid w:val="00F24262"/>
    <w:rsid w:val="00F31461"/>
    <w:rsid w:val="00F55080"/>
    <w:rsid w:val="00F73377"/>
    <w:rsid w:val="00F73E5F"/>
    <w:rsid w:val="00F755E8"/>
    <w:rsid w:val="00F818A0"/>
    <w:rsid w:val="00F8626C"/>
    <w:rsid w:val="00F94C5C"/>
    <w:rsid w:val="00FA0DA8"/>
    <w:rsid w:val="00FC2BFD"/>
    <w:rsid w:val="00FC67C7"/>
    <w:rsid w:val="00FD4EB9"/>
    <w:rsid w:val="00FE7B83"/>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DCF1"/>
  <w15:chartTrackingRefBased/>
  <w15:docId w15:val="{8DFB3003-DD15-46C9-A489-24302E9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44"/>
    <w:pPr>
      <w:widowControl w:val="0"/>
      <w:spacing w:after="0" w:line="240" w:lineRule="auto"/>
      <w:jc w:val="center"/>
    </w:pPr>
    <w:rPr>
      <w:rFonts w:ascii="Arial" w:eastAsia="Times New Roman" w:hAnsi="Arial" w:cs="Courier New"/>
      <w:color w:val="000000"/>
      <w:sz w:val="20"/>
      <w:szCs w:val="24"/>
      <w:lang w:val="vi-VN" w:eastAsia="vi-VN"/>
    </w:rPr>
  </w:style>
  <w:style w:type="paragraph" w:styleId="Heading6">
    <w:name w:val="heading 6"/>
    <w:basedOn w:val="Normal"/>
    <w:next w:val="Normal"/>
    <w:link w:val="Heading6Char"/>
    <w:uiPriority w:val="9"/>
    <w:semiHidden/>
    <w:unhideWhenUsed/>
    <w:qFormat/>
    <w:rsid w:val="00055A9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A34144"/>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A34144"/>
    <w:rPr>
      <w:rFonts w:ascii="Times New Roman" w:hAnsi="Times New Roman" w:cs="Times New Roman"/>
      <w:sz w:val="26"/>
      <w:szCs w:val="26"/>
      <w:shd w:val="clear" w:color="auto" w:fill="FFFFFF"/>
    </w:rPr>
  </w:style>
  <w:style w:type="character" w:customStyle="1" w:styleId="Other">
    <w:name w:val="Other_"/>
    <w:link w:val="Other0"/>
    <w:uiPriority w:val="99"/>
    <w:rsid w:val="00A34144"/>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A34144"/>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A34144"/>
    <w:rPr>
      <w:rFonts w:ascii="Arial" w:eastAsia="Times New Roman" w:hAnsi="Arial" w:cs="Courier New"/>
      <w:color w:val="000000"/>
      <w:sz w:val="20"/>
      <w:szCs w:val="24"/>
      <w:lang w:val="vi-VN" w:eastAsia="vi-VN"/>
    </w:rPr>
  </w:style>
  <w:style w:type="paragraph" w:customStyle="1" w:styleId="Tablecaption0">
    <w:name w:val="Table caption"/>
    <w:basedOn w:val="Normal"/>
    <w:link w:val="Tablecaption"/>
    <w:uiPriority w:val="99"/>
    <w:rsid w:val="00A34144"/>
    <w:pPr>
      <w:shd w:val="clear" w:color="auto" w:fill="FFFFFF"/>
      <w:spacing w:line="259" w:lineRule="auto"/>
      <w:ind w:firstLine="720"/>
    </w:pPr>
    <w:rPr>
      <w:rFonts w:ascii="Times New Roman" w:eastAsiaTheme="minorHAnsi" w:hAnsi="Times New Roman" w:cs="Times New Roman"/>
      <w:color w:val="auto"/>
      <w:sz w:val="26"/>
      <w:szCs w:val="26"/>
      <w:lang w:val="en-US" w:eastAsia="en-US"/>
    </w:rPr>
  </w:style>
  <w:style w:type="paragraph" w:customStyle="1" w:styleId="Other0">
    <w:name w:val="Other"/>
    <w:basedOn w:val="Normal"/>
    <w:link w:val="Other"/>
    <w:uiPriority w:val="99"/>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paragraph" w:customStyle="1" w:styleId="Heading20">
    <w:name w:val="Heading #2"/>
    <w:basedOn w:val="Normal"/>
    <w:link w:val="Heading2"/>
    <w:uiPriority w:val="99"/>
    <w:rsid w:val="00A34144"/>
    <w:pPr>
      <w:shd w:val="clear" w:color="auto" w:fill="FFFFFF"/>
      <w:spacing w:after="340" w:line="247" w:lineRule="auto"/>
      <w:ind w:firstLine="370"/>
      <w:outlineLvl w:val="1"/>
    </w:pPr>
    <w:rPr>
      <w:rFonts w:ascii="Times New Roman" w:eastAsiaTheme="minorHAnsi" w:hAnsi="Times New Roman" w:cs="Times New Roman"/>
      <w:b/>
      <w:bCs/>
      <w:i/>
      <w:iCs/>
      <w:color w:val="auto"/>
      <w:sz w:val="26"/>
      <w:szCs w:val="26"/>
      <w:lang w:val="en-US" w:eastAsia="en-US"/>
    </w:rPr>
  </w:style>
  <w:style w:type="table" w:styleId="TableGrid">
    <w:name w:val="Table Grid"/>
    <w:basedOn w:val="TableNormal"/>
    <w:rsid w:val="00BC5F4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55A97"/>
    <w:rPr>
      <w:rFonts w:asciiTheme="majorHAnsi" w:eastAsiaTheme="majorEastAsia" w:hAnsiTheme="majorHAnsi" w:cstheme="majorBidi"/>
      <w:color w:val="1F4D78" w:themeColor="accent1" w:themeShade="7F"/>
      <w:sz w:val="20"/>
      <w:szCs w:val="24"/>
      <w:lang w:val="vi-VN" w:eastAsia="vi-VN"/>
    </w:rPr>
  </w:style>
  <w:style w:type="paragraph" w:styleId="Header">
    <w:name w:val="header"/>
    <w:basedOn w:val="Normal"/>
    <w:link w:val="HeaderChar"/>
    <w:uiPriority w:val="99"/>
    <w:unhideWhenUsed/>
    <w:rsid w:val="003F5095"/>
    <w:pPr>
      <w:tabs>
        <w:tab w:val="center" w:pos="4680"/>
        <w:tab w:val="right" w:pos="9360"/>
      </w:tabs>
    </w:pPr>
  </w:style>
  <w:style w:type="character" w:customStyle="1" w:styleId="HeaderChar">
    <w:name w:val="Header Char"/>
    <w:basedOn w:val="DefaultParagraphFont"/>
    <w:link w:val="Header"/>
    <w:uiPriority w:val="99"/>
    <w:rsid w:val="003F5095"/>
    <w:rPr>
      <w:rFonts w:ascii="Arial" w:eastAsia="Times New Roman" w:hAnsi="Arial" w:cs="Courier New"/>
      <w:color w:val="000000"/>
      <w:sz w:val="20"/>
      <w:szCs w:val="24"/>
      <w:lang w:val="vi-VN" w:eastAsia="vi-VN"/>
    </w:rPr>
  </w:style>
  <w:style w:type="paragraph" w:styleId="Footer">
    <w:name w:val="footer"/>
    <w:basedOn w:val="Normal"/>
    <w:link w:val="FooterChar"/>
    <w:uiPriority w:val="99"/>
    <w:unhideWhenUsed/>
    <w:rsid w:val="003F5095"/>
    <w:pPr>
      <w:tabs>
        <w:tab w:val="center" w:pos="4680"/>
        <w:tab w:val="right" w:pos="9360"/>
      </w:tabs>
    </w:pPr>
  </w:style>
  <w:style w:type="character" w:customStyle="1" w:styleId="FooterChar">
    <w:name w:val="Footer Char"/>
    <w:basedOn w:val="DefaultParagraphFont"/>
    <w:link w:val="Footer"/>
    <w:uiPriority w:val="99"/>
    <w:rsid w:val="003F5095"/>
    <w:rPr>
      <w:rFonts w:ascii="Arial" w:eastAsia="Times New Roman" w:hAnsi="Arial" w:cs="Courier New"/>
      <w:color w:val="000000"/>
      <w:sz w:val="20"/>
      <w:szCs w:val="24"/>
      <w:lang w:val="vi-VN" w:eastAsia="vi-VN"/>
    </w:rPr>
  </w:style>
  <w:style w:type="paragraph" w:styleId="ListParagraph">
    <w:name w:val="List Paragraph"/>
    <w:basedOn w:val="Normal"/>
    <w:uiPriority w:val="34"/>
    <w:qFormat/>
    <w:rsid w:val="00B95AF4"/>
    <w:pPr>
      <w:ind w:left="720"/>
      <w:contextualSpacing/>
    </w:pPr>
  </w:style>
  <w:style w:type="table" w:customStyle="1" w:styleId="TableGrid1">
    <w:name w:val="Table Grid1"/>
    <w:basedOn w:val="TableNormal"/>
    <w:next w:val="TableGrid"/>
    <w:uiPriority w:val="59"/>
    <w:rsid w:val="00255B0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42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70D"/>
    <w:rPr>
      <w:rFonts w:ascii="Segoe UI" w:eastAsia="Times New Roman" w:hAnsi="Segoe UI" w:cs="Segoe UI"/>
      <w:color w:val="000000"/>
      <w:sz w:val="18"/>
      <w:szCs w:val="18"/>
      <w:lang w:val="vi-VN" w:eastAsia="vi-VN"/>
    </w:rPr>
  </w:style>
  <w:style w:type="paragraph" w:styleId="NormalWeb">
    <w:name w:val="Normal (Web)"/>
    <w:basedOn w:val="Normal"/>
    <w:uiPriority w:val="99"/>
    <w:semiHidden/>
    <w:unhideWhenUsed/>
    <w:rsid w:val="00604FBD"/>
    <w:pPr>
      <w:widowControl/>
      <w:spacing w:before="100" w:beforeAutospacing="1" w:after="100" w:afterAutospacing="1"/>
      <w:jc w:val="left"/>
    </w:pPr>
    <w:rPr>
      <w:rFonts w:ascii="Times New Roman" w:hAnsi="Times New Roman" w:cs="Times New Roman"/>
      <w:color w:val="auto"/>
      <w:sz w:val="24"/>
      <w:lang w:val="en-US" w:eastAsia="en-US"/>
    </w:rPr>
  </w:style>
  <w:style w:type="character" w:styleId="Emphasis">
    <w:name w:val="Emphasis"/>
    <w:basedOn w:val="DefaultParagraphFont"/>
    <w:uiPriority w:val="20"/>
    <w:qFormat/>
    <w:rsid w:val="007E5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7391">
      <w:bodyDiv w:val="1"/>
      <w:marLeft w:val="0"/>
      <w:marRight w:val="0"/>
      <w:marTop w:val="0"/>
      <w:marBottom w:val="0"/>
      <w:divBdr>
        <w:top w:val="none" w:sz="0" w:space="0" w:color="auto"/>
        <w:left w:val="none" w:sz="0" w:space="0" w:color="auto"/>
        <w:bottom w:val="none" w:sz="0" w:space="0" w:color="auto"/>
        <w:right w:val="none" w:sz="0" w:space="0" w:color="auto"/>
      </w:divBdr>
    </w:div>
    <w:div w:id="842627450">
      <w:bodyDiv w:val="1"/>
      <w:marLeft w:val="0"/>
      <w:marRight w:val="0"/>
      <w:marTop w:val="0"/>
      <w:marBottom w:val="0"/>
      <w:divBdr>
        <w:top w:val="none" w:sz="0" w:space="0" w:color="auto"/>
        <w:left w:val="none" w:sz="0" w:space="0" w:color="auto"/>
        <w:bottom w:val="none" w:sz="0" w:space="0" w:color="auto"/>
        <w:right w:val="none" w:sz="0" w:space="0" w:color="auto"/>
      </w:divBdr>
    </w:div>
    <w:div w:id="18985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8640-9BFD-4C28-9DF7-37AD2C5F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5</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PKHTH</dc:creator>
  <cp:keywords/>
  <dc:description/>
  <cp:lastModifiedBy>DS CUC</cp:lastModifiedBy>
  <cp:revision>212</cp:revision>
  <cp:lastPrinted>2026-03-31T06:46:00Z</cp:lastPrinted>
  <dcterms:created xsi:type="dcterms:W3CDTF">2023-07-24T02:14:00Z</dcterms:created>
  <dcterms:modified xsi:type="dcterms:W3CDTF">2026-04-03T06:28:00Z</dcterms:modified>
</cp:coreProperties>
</file>